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pStyle w:val="4"/>
        <w:keepNext w:val="0"/>
        <w:keepLines w:val="0"/>
        <w:widowControl/>
        <w:suppressLineNumbers w:val="0"/>
        <w:jc w:val="center"/>
      </w:pPr>
      <w:r>
        <w:rPr>
          <w:rStyle w:val="7"/>
          <w:rFonts w:ascii="黑体" w:hAnsi="宋体" w:eastAsia="黑体" w:cs="黑体"/>
          <w:color w:val="FF0000"/>
          <w:sz w:val="36"/>
          <w:szCs w:val="36"/>
          <w:bdr w:val="none" w:color="auto" w:sz="0" w:space="0"/>
        </w:rPr>
        <w:t>2021年度全国教育科学规划课题申报公告</w:t>
      </w:r>
    </w:p>
    <w:p>
      <w:pPr>
        <w:pStyle w:val="4"/>
        <w:keepNext w:val="0"/>
        <w:keepLines w:val="0"/>
        <w:widowControl/>
        <w:suppressLineNumbers w:val="0"/>
        <w:jc w:val="center"/>
      </w:pPr>
      <w:r>
        <w:rPr>
          <w:rFonts w:ascii="仿宋" w:hAnsi="仿宋" w:eastAsia="仿宋" w:cs="仿宋"/>
          <w:color w:val="666666"/>
          <w:sz w:val="12"/>
          <w:szCs w:val="12"/>
          <w:bdr w:val="none" w:color="auto" w:sz="0" w:space="0"/>
          <w:shd w:val="clear" w:fill="FFFFFF"/>
        </w:rPr>
        <w:t>　来源：全国教育科学规划领导小组办公室    发表时间：2021-02-08   阅读次数：39120   作者：全国教育科学规划领导小组办公室</w:t>
      </w:r>
    </w:p>
    <w:p>
      <w:pPr>
        <w:pStyle w:val="4"/>
        <w:keepNext w:val="0"/>
        <w:keepLines w:val="0"/>
        <w:widowControl/>
        <w:suppressLineNumbers w:val="0"/>
        <w:spacing w:after="240" w:afterAutospacing="0"/>
        <w:jc w:val="left"/>
      </w:pPr>
      <w:r>
        <w:rPr>
          <w:rFonts w:ascii="仿宋_gb2312" w:hAnsi="仿宋_gb2312" w:eastAsia="仿宋_gb2312" w:cs="仿宋_gb2312"/>
          <w:color w:val="5D6264"/>
          <w:sz w:val="18"/>
          <w:szCs w:val="18"/>
          <w:bdr w:val="none" w:color="auto" w:sz="0" w:space="0"/>
          <w:shd w:val="clear" w:fill="FFFFFF"/>
        </w:rPr>
        <w:t>    经全国教育科学规划领导小组批准，现予发布《国家社科基金教育学2021年度重大招标和重点课题指南》，并就做好2021年度全国教育科学规划课题申报工作的有关事项公告如下：</w:t>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t>   一、申报全国教育科学规划课题的指导思想是，高举中国特色社会主义伟大旗帜，以马克思列宁主义、毛泽东思想、邓小平理论、“三个代表”重要思想、科学发展观、习近平新时代中国特色社会主义思想为指导，深入贯彻落实党的十九大和十九届二中、三中、四中、五中全会精神，全面贯彻落实习近平总书记关于教育的重要论述和全国教育大会精神，坚持解放思想、实事求是、与时俱进、求真务实，坚持以重大现实问题为主攻方向，坚持基础研究和应用研究并重，发挥全国教育科学规划课题的示范引导作用，加快构建中国特色教育科学体系，为党和国家工作大局服务，为繁荣发展教育科学服务。</w:t>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t>   二、申报全国教育科学规划课题，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立足党和国家事业发展需要，聚焦教育发展中的全局性、战略性和前瞻性的重大理论与实践问题，力求具有现实性、针对性和较强的决策参考价值。</w:t>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t>   三、课题申请人须具备下列条件：遵守中华人民共和国宪法和法律；具有独立开展研究和组织开展研究的能力，能够承担实质性研究工作；国家重大和重点课题申请人须具有正高级专业技术职称（职务），能够担负起课题研究实际组织者和指导者的责任；国家一般课题申请人须具有副高级以上（含）专业技术职称（职务）或博士学位。不具有副高级以上（含）专业技术职称（职务）或者博士学位的，可以申请国家青年课题、教育部重点和教育部青年课题，不需要专家书面推荐。国家青年及教育部青年课题申请人的年龄均不超过35周岁（1986年4月9日之后出生）。课题组成员须征得本人同意并签字确认，否则视为违规申报。申请人可以根据研究的实际需要，吸收境外研究人员作为课题组成员参与申请。全日制在读研究生不能申请。在站博士后人员均可申请，其中在职博士后可以从所在工作单位或博士后工作站申请，全脱产博士后从所在博士后工作站申请。</w:t>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t>   四、课题申请单位必须符合以下条件：在相关领域具有较雄厚的学术资源和研究实力；设有科研管理的职能部门；能够提供开展研究工作的必要条件并承诺信誉保证。以兼职人员身份从所兼职单位申报全国教育科学规划课题的，兼职单位须审核兼职人员正式聘用关系的真实性，承担项目管理职责并承诺信誉保证。</w:t>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t>   五、本年度拟设国家重大招标和重点（含重大和重点的委托项目）课题若干，对教育发展中出现的一些重大问题快速作出反应，为党和政府高层科学决策及时提供政策建议。每个选题原则上只确立1项课题立项。委托课题的研究内容及课题承担者由全国教育科学规划领导小组确定。</w:t>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t>   六、本年度继续设立国家社会科学基金教育学西部项目。该项目用于资助在西部地区工作的教育研究人员，重点围绕西部教育改革和发展中的重大理论和现实问题开展研究，更好地服务西部教育和社会发展。西部项目设国家一般和国家青年课题，与年度项目一同申报评审，申报时无需单独注明为西部项目，资助强度和要求与国家一般和国家青年相同，其管理办法按全国教育科学规划的国家一般或国家青年的课题管理要求执行。</w:t>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t>   七、本年度设立港澳教育研究专项课题，研究经费由相关部委、教育部司局提供，其组织申报办法、资助力度与全国教育科学规划教育部课题要求相同。本年度专项课题包括教育部重点和教育部青年两个级别，研究年限均为1年，研究成果要求提交决策咨询报告和研究报告。申请者可针对港澳教育中的重点问题自拟课题名称进行申报。</w:t>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t>   八、本年度只设国家重大招标和重点课题指南，其他类别课题不设指南。申报重大招标和重点课题的，其名称须与指南保持一致，不得自行更改或添加副标题；重大招标课题需参加现场答辩，不参加答辩视为自动放弃。流标的重大和重点课题,可以通过委托形式进行研究。其他类别课题由申请人自拟课题名称，鼓励开展反映国家需要和国际趋势的前瞻性、创新性课题研究。自拟课题名称的表述应科学、严谨、规范、简明，避免引起歧义或争议。</w:t>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t>   九、全国教育科学规划涉及14个学科。依照《申请书》列出的学科分类代码填写相应学科，跨学科研究课题要以“靠近优先”原则，选择一个为主学科申报。国防军事教育课题申报评审工作由全军军事教育科学规划办公室负责另行组织。</w:t>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t>   十、本年度全国教育科学规划课题继续实行限额申报，限额指标另行下达。各省级教育科学规划领导小组办公室、教育部直属高校和部内司局、直属单位要着力提高申报质量，适当控制申报数量，特别是要减少同类选题重复申报。</w:t>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t>   十一、申报课题的资助额度为：国家社会科学基金教育学重大招标课题为60万元、重点课题为35万元、一般课题为20万元、青年课题为20万元、西部课题为20万元。教育部重点课题为5万元、青年课题为3万元。申请人要根据《全国教育科学规划课题成果鉴定结题细则》和《国家社会科学基金项目资金管理办法》（详见我办网站）的要求，确定申报课题类别，并根据实际需要编制科学合理的经费预算。</w:t>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t>   十二、全国教育科学规划课题的完成时限，国家重大招标、重点课题原则上要求在2年内完成；其他类别课题基础理论研究一般为3-5年，应用对策研究一般为2-3年。</w:t>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t>   十三、为避免一题多报、交叉申请和重复立项，确保申请人有足够的时间和精力从事课题研究，对课题申请作如下限定：（1）课题负责人同年度只能申报一个全国教育科学规划课题，且不能作为课题组成员参与其他全国教育科学规划课题的申请；课题组成员同年度最多参与两个全国教育科学规划课题申请；在研国家级项目的课题组成员最多参与一个全国教育科学规划项目申请。（2）在研的国家社会科学基金项目、国家自然科学基金项目、全国教育科学规划课题、教育部人文社会科学课题及其他国家级科研项目的负责人不能申请新的全国教育科学规划课题（结题证书标注日期在2021年4月9日之前的，或在4月9日前已经提交合格结题材料的，可以申请。后者若是全国教育科学规划课题需与全国教育科学规划领导小组办公室核实，非全国教育科学规划课题需附各地社科管理部门寄出结项材料时间或在国家社科基金科研创新服务管理平台中审核提交时间的证明）。（3）申请国家自然科学基金项目、国家社会科学基金项目、教育部人文社会科学课题及其他国家级科研项目的负责人同年度不能申请全国教育科学规划课题，其课题组成员也不能作为负责人以内容相同或相近选题申请全国教育科学规划课题。（4）不得通过变换责任单位回避前述（1）至（3）条款规定，不得将内容基本相同或相近的申报材料以不同申请人的名义提出申请。（5）国家重大课题投标者的要求与国家社会科学基金重大项目投标者的要求相同。（6）凡在内容上与在研或已结项的各级各类课题有较大关联的，须在《申请书》中详细说明所申请课题与已承担课题的联系和区别，否则视为重复申请；不得以内容基本相同或相近的同一成果申请多家基金项目结项。（7）凡以博士学位论文或博士后出站报告为基础申报全国教育科学规划课题，须在《申请书》中注明所申请项目与学位论文（出站报告）的联系和区别，申请鉴定结项时须提交学位论文（出站报告）原件。（8）不得以与已出版的内容基本相同的研究成果申请全国教育科学规划课题。（9）凡以全国教育科学规划课题名义发表阶段性成果或最终成果，不得同时标注多家基金项目资助字样。</w:t>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t>   十四、贯彻落实中央《关于进一步加强科研诚信建设的若干意见》，申请人应如实填写申请材料，保证没有知识产权争议，不得有违背科研诚信要求的行为。凡存在弄虚作假、抄袭剽窃等行为的，一经发现查实，取消5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5年内不得申报全国教育科学规划课题。凡在课题申报和评审中发现严重违规违纪行为的，除按规定进行处理外，均被列入不良科研信用记录。</w:t>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t>   十五、所有申报课题将通过资格审查和专家匿名评审等程序。专家评审采用“活页”匿名方式，“活页”论证字数不超过7000字。课题评审坚持公平、公正原则，保证质量，宁缺毋滥。中小学和幼儿园申请人申报课题，实行单列单评，并给予一定比例的立项数量倾斜。</w:t>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t>   十六、课题负责人在项目执行期间要遵守相关承诺，履行约定义务，按期完成研究任务，结项成果形式原则上须与预期成果一致，不得低于《全国教育科学规划结题鉴定细则》中的相应要求；获准立项的《全国教育科学规划课题申请书》视为具有约束力的资助合同文本。最终成果实行结题鉴定制度，鉴定等级予以公布。除特殊情况外，国家社会科学基金课题的最终研究成果须先鉴定、后出版，擅自出版者视为自行终止资助协议。如计划用少数民族语言文字或者外语撰写成果，请在《申请书》论证中予以说明。</w:t>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t>   十七、全国教育科学规划课题申报采用三级审核管理制度。第一级为“申报者所在单位”（如学校、院系、科研院所等），第二级为“省部级管理部门”（含各省级教育规划办、教育部直属高校和直属单位），第三级为“全国教育科学规划领导小组办公室”（以下简称全规办）。各级管理机构要加强对课题申报工作的组织和指导，严格审核申报资格、前期研究成果的真实性、课题组的研究实力和必备条件等，签署明确意见。各级科研管理部门不得收取任何申报评审费用。全规办不直接受理个人申报。</w:t>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t>   十八、项目申报材料从全规办网站（</w:t>
      </w:r>
      <w:r>
        <w:rPr>
          <w:rFonts w:hint="default" w:ascii="仿宋_gb2312" w:hAnsi="仿宋_gb2312" w:eastAsia="仿宋_gb2312" w:cs="仿宋_gb2312"/>
          <w:sz w:val="18"/>
          <w:szCs w:val="18"/>
          <w:bdr w:val="none" w:color="auto" w:sz="0" w:space="0"/>
          <w:shd w:val="clear" w:fill="FFFFFF"/>
        </w:rPr>
        <w:fldChar w:fldCharType="begin"/>
      </w:r>
      <w:r>
        <w:rPr>
          <w:rFonts w:hint="default" w:ascii="仿宋_gb2312" w:hAnsi="仿宋_gb2312" w:eastAsia="仿宋_gb2312" w:cs="仿宋_gb2312"/>
          <w:sz w:val="18"/>
          <w:szCs w:val="18"/>
          <w:bdr w:val="none" w:color="auto" w:sz="0" w:space="0"/>
          <w:shd w:val="clear" w:fill="FFFFFF"/>
        </w:rPr>
        <w:instrText xml:space="preserve"> HYPERLINK "http://onsgep.moe.edu.cn/" </w:instrText>
      </w:r>
      <w:r>
        <w:rPr>
          <w:rFonts w:hint="default" w:ascii="仿宋_gb2312" w:hAnsi="仿宋_gb2312" w:eastAsia="仿宋_gb2312" w:cs="仿宋_gb2312"/>
          <w:sz w:val="18"/>
          <w:szCs w:val="18"/>
          <w:bdr w:val="none" w:color="auto" w:sz="0" w:space="0"/>
          <w:shd w:val="clear" w:fill="FFFFFF"/>
        </w:rPr>
        <w:fldChar w:fldCharType="separate"/>
      </w:r>
      <w:r>
        <w:rPr>
          <w:rStyle w:val="9"/>
          <w:rFonts w:hint="default" w:ascii="仿宋_gb2312" w:hAnsi="仿宋_gb2312" w:eastAsia="仿宋_gb2312" w:cs="仿宋_gb2312"/>
          <w:sz w:val="18"/>
          <w:szCs w:val="18"/>
          <w:bdr w:val="none" w:color="auto" w:sz="0" w:space="0"/>
          <w:shd w:val="clear" w:fill="FFFFFF"/>
        </w:rPr>
        <w:t>http://onsgep.moe.edu.cn</w:t>
      </w:r>
      <w:r>
        <w:rPr>
          <w:rFonts w:hint="default" w:ascii="仿宋_gb2312" w:hAnsi="仿宋_gb2312" w:eastAsia="仿宋_gb2312" w:cs="仿宋_gb2312"/>
          <w:sz w:val="18"/>
          <w:szCs w:val="18"/>
          <w:bdr w:val="none" w:color="auto" w:sz="0" w:space="0"/>
          <w:shd w:val="clear" w:fill="FFFFFF"/>
        </w:rPr>
        <w:fldChar w:fldCharType="end"/>
      </w:r>
      <w:r>
        <w:rPr>
          <w:rFonts w:hint="default" w:ascii="仿宋_gb2312" w:hAnsi="仿宋_gb2312" w:eastAsia="仿宋_gb2312" w:cs="仿宋_gb2312"/>
          <w:color w:val="5D6264"/>
          <w:sz w:val="18"/>
          <w:szCs w:val="18"/>
          <w:bdr w:val="none" w:color="auto" w:sz="0" w:space="0"/>
          <w:shd w:val="clear" w:fill="FFFFFF"/>
        </w:rPr>
        <w:t>）下载。申请书文本须经所在单位审查盖章后，报送至省部级管理部门，最后由省部级管理部门审核盖章后报全规办。</w:t>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t>   十九、申请书文本要求统一用计算机填写、A3纸双面印制、中缝装订。报送全规办的纸质材料包括：（1）审查合格的国家重大招标和重点课题《投标书》一式6份（原件1份，复印件5份）；其他类别课题《申请书》一式2份（原件1份，复印件1份），《活页》5份。《活页》夹在《申请书》内。（2）加盖公章的用统一表格制作的申报数据汇总表。同时报送上述材料的电子版到指定邮箱。</w:t>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t>   二十、申报时间为2021年2月8日至4月9日，逾期不予受理。办公室咨询电话：010—62003471、62003307，各省规划办和教育部直属高校、直属单位报送材料的电子邮箱：</w:t>
      </w:r>
      <w:r>
        <w:rPr>
          <w:rFonts w:hint="default" w:ascii="仿宋_gb2312" w:hAnsi="仿宋_gb2312" w:eastAsia="仿宋_gb2312" w:cs="仿宋_gb2312"/>
          <w:sz w:val="18"/>
          <w:szCs w:val="18"/>
          <w:bdr w:val="none" w:color="auto" w:sz="0" w:space="0"/>
          <w:shd w:val="clear" w:fill="FFFFFF"/>
        </w:rPr>
        <w:fldChar w:fldCharType="begin"/>
      </w:r>
      <w:r>
        <w:rPr>
          <w:rFonts w:hint="default" w:ascii="仿宋_gb2312" w:hAnsi="仿宋_gb2312" w:eastAsia="仿宋_gb2312" w:cs="仿宋_gb2312"/>
          <w:sz w:val="18"/>
          <w:szCs w:val="18"/>
          <w:bdr w:val="none" w:color="auto" w:sz="0" w:space="0"/>
          <w:shd w:val="clear" w:fill="FFFFFF"/>
        </w:rPr>
        <w:instrText xml:space="preserve"> HYPERLINK "mailto:qgb@moe.edu.cn" </w:instrText>
      </w:r>
      <w:r>
        <w:rPr>
          <w:rFonts w:hint="default" w:ascii="仿宋_gb2312" w:hAnsi="仿宋_gb2312" w:eastAsia="仿宋_gb2312" w:cs="仿宋_gb2312"/>
          <w:sz w:val="18"/>
          <w:szCs w:val="18"/>
          <w:bdr w:val="none" w:color="auto" w:sz="0" w:space="0"/>
          <w:shd w:val="clear" w:fill="FFFFFF"/>
        </w:rPr>
        <w:fldChar w:fldCharType="separate"/>
      </w:r>
      <w:r>
        <w:rPr>
          <w:rStyle w:val="9"/>
          <w:rFonts w:hint="default" w:ascii="仿宋_gb2312" w:hAnsi="仿宋_gb2312" w:eastAsia="仿宋_gb2312" w:cs="仿宋_gb2312"/>
          <w:sz w:val="18"/>
          <w:szCs w:val="18"/>
          <w:bdr w:val="none" w:color="auto" w:sz="0" w:space="0"/>
          <w:shd w:val="clear" w:fill="FFFFFF"/>
        </w:rPr>
        <w:t>qgb@moe.edu.cn</w:t>
      </w:r>
      <w:r>
        <w:rPr>
          <w:rFonts w:hint="default" w:ascii="仿宋_gb2312" w:hAnsi="仿宋_gb2312" w:eastAsia="仿宋_gb2312" w:cs="仿宋_gb2312"/>
          <w:sz w:val="18"/>
          <w:szCs w:val="18"/>
          <w:bdr w:val="none" w:color="auto" w:sz="0" w:space="0"/>
          <w:shd w:val="clear" w:fill="FFFFFF"/>
        </w:rPr>
        <w:fldChar w:fldCharType="end"/>
      </w:r>
      <w:r>
        <w:rPr>
          <w:rFonts w:hint="default" w:ascii="仿宋_gb2312" w:hAnsi="仿宋_gb2312" w:eastAsia="仿宋_gb2312" w:cs="仿宋_gb2312"/>
          <w:color w:val="5D6264"/>
          <w:sz w:val="18"/>
          <w:szCs w:val="18"/>
          <w:bdr w:val="none" w:color="auto" w:sz="0" w:space="0"/>
          <w:shd w:val="clear" w:fill="FFFFFF"/>
        </w:rPr>
        <w:t>，邮政编码：100088，地址：北京市海淀区北三环中路46号全国教育科学规划领导小组办公室。</w:t>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br w:type="textWrapping"/>
      </w:r>
      <w:r>
        <w:rPr>
          <w:rFonts w:hint="default" w:ascii="仿宋_gb2312" w:hAnsi="仿宋_gb2312" w:eastAsia="仿宋_gb2312" w:cs="仿宋_gb2312"/>
          <w:color w:val="5D6264"/>
          <w:sz w:val="18"/>
          <w:szCs w:val="18"/>
          <w:bdr w:val="none" w:color="auto" w:sz="0" w:space="0"/>
          <w:shd w:val="clear" w:fill="FFFFFF"/>
        </w:rPr>
        <w:t>  </w:t>
      </w:r>
      <w:r>
        <w:rPr>
          <w:rStyle w:val="7"/>
          <w:rFonts w:hint="default" w:ascii="仿宋_gb2312" w:hAnsi="仿宋_gb2312" w:eastAsia="仿宋_gb2312" w:cs="仿宋_gb2312"/>
          <w:color w:val="5D6264"/>
          <w:sz w:val="18"/>
          <w:szCs w:val="18"/>
          <w:bdr w:val="none" w:color="auto" w:sz="0" w:space="0"/>
          <w:shd w:val="clear" w:fill="FFFFFF"/>
        </w:rPr>
        <w:t xml:space="preserve"> 受新冠肺炎疫情影响，2021年度全国教育科学规划课题申报工作安排如有变化，我办将第一时间另行通知。</w:t>
      </w:r>
    </w:p>
    <w:p>
      <w:pPr>
        <w:keepNext w:val="0"/>
        <w:keepLines w:val="0"/>
        <w:widowControl/>
        <w:suppressLineNumbers w:val="0"/>
        <w:pBdr>
          <w:top w:val="none" w:color="auto" w:sz="0" w:space="0"/>
          <w:left w:val="none" w:color="auto" w:sz="0" w:space="0"/>
          <w:right w:val="none" w:color="auto" w:sz="0" w:space="0"/>
        </w:pBdr>
        <w:shd w:val="clear" w:fill="FFFFFF"/>
        <w:spacing w:line="200" w:lineRule="atLeast"/>
        <w:jc w:val="right"/>
        <w:rPr>
          <w:rFonts w:hint="eastAsia" w:ascii="仿宋" w:hAnsi="仿宋" w:eastAsia="仿宋" w:cs="仿宋"/>
          <w:color w:val="5D6264"/>
          <w:sz w:val="14"/>
          <w:szCs w:val="14"/>
        </w:rPr>
      </w:pPr>
      <w:r>
        <w:rPr>
          <w:rFonts w:hint="default" w:ascii="仿宋_gb2312" w:hAnsi="仿宋_gb2312" w:eastAsia="仿宋_gb2312" w:cs="仿宋_gb2312"/>
          <w:color w:val="5D6264"/>
          <w:kern w:val="0"/>
          <w:sz w:val="18"/>
          <w:szCs w:val="18"/>
          <w:bdr w:val="none" w:color="auto" w:sz="0" w:space="0"/>
          <w:shd w:val="clear" w:fill="FFFFFF"/>
          <w:lang w:val="en-US" w:eastAsia="zh-CN" w:bidi="ar"/>
        </w:rPr>
        <w:t>      全国教育科学规划领导小组办公室</w:t>
      </w:r>
      <w:r>
        <w:rPr>
          <w:rFonts w:hint="default" w:ascii="仿宋_gb2312" w:hAnsi="仿宋_gb2312" w:eastAsia="仿宋_gb2312" w:cs="仿宋_gb2312"/>
          <w:color w:val="5D6264"/>
          <w:kern w:val="0"/>
          <w:sz w:val="18"/>
          <w:szCs w:val="18"/>
          <w:bdr w:val="none" w:color="auto" w:sz="0" w:space="0"/>
          <w:shd w:val="clear" w:fill="FFFFFF"/>
          <w:lang w:val="en-US" w:eastAsia="zh-CN" w:bidi="ar"/>
        </w:rPr>
        <w:br w:type="textWrapping"/>
      </w:r>
      <w:r>
        <w:rPr>
          <w:rFonts w:hint="default" w:ascii="仿宋_gb2312" w:hAnsi="仿宋_gb2312" w:eastAsia="仿宋_gb2312" w:cs="仿宋_gb2312"/>
          <w:color w:val="5D6264"/>
          <w:kern w:val="0"/>
          <w:sz w:val="18"/>
          <w:szCs w:val="18"/>
          <w:bdr w:val="none" w:color="auto" w:sz="0" w:space="0"/>
          <w:shd w:val="clear" w:fill="FFFFFF"/>
          <w:lang w:val="en-US" w:eastAsia="zh-CN" w:bidi="ar"/>
        </w:rPr>
        <w:t>                        2021年2月8日</w:t>
      </w:r>
    </w:p>
    <w:p>
      <w:pPr>
        <w:spacing w:line="540" w:lineRule="exact"/>
        <w:jc w:val="center"/>
        <w:rPr>
          <w:rFonts w:ascii="方正小标宋简体" w:hAnsi="华文中宋" w:eastAsia="方正小标宋简体"/>
          <w:sz w:val="32"/>
          <w:szCs w:val="32"/>
        </w:rPr>
      </w:pPr>
      <w:r>
        <w:rPr>
          <w:rFonts w:hint="eastAsia" w:ascii="方正小标宋简体" w:hAnsi="华文中宋" w:eastAsia="方正小标宋简体"/>
          <w:sz w:val="32"/>
          <w:szCs w:val="32"/>
        </w:rPr>
        <w:t>国家社科基金教育学2021年度重大招标和重点课题指南</w:t>
      </w:r>
    </w:p>
    <w:p>
      <w:pPr>
        <w:spacing w:before="156" w:beforeLines="50" w:after="156" w:afterLines="50" w:line="600" w:lineRule="exact"/>
        <w:jc w:val="center"/>
        <w:rPr>
          <w:rFonts w:ascii="方正小标宋简体" w:hAnsi="华文中宋" w:eastAsia="方正小标宋简体"/>
          <w:sz w:val="32"/>
          <w:szCs w:val="32"/>
        </w:rPr>
      </w:pPr>
      <w:r>
        <w:rPr>
          <w:rFonts w:hint="eastAsia" w:ascii="方正小标宋简体" w:hAnsi="华文中宋" w:eastAsia="方正小标宋简体"/>
          <w:sz w:val="32"/>
          <w:szCs w:val="32"/>
        </w:rPr>
        <w:t>重大招标课题</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中国共产党百年教育方针研究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深化新时代教育评价改革的实施路径研究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教育法典化研究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中国特色现代教育学体系发展与创新研究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学校家庭社会协同育人机制研究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新格局下我国高等教育供需预测与结构调整研究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乡村振兴和教育现代化背景下农村教育发展战略研究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未来学校组织形态与制度重构的理论与实践研究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“三区三州”返贫防控教育措施实效的追踪研究（2021-2025年）</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中国台湾地区教育历史、现状与未来策略研究</w:t>
      </w:r>
    </w:p>
    <w:p>
      <w:pPr>
        <w:spacing w:before="156" w:beforeLines="50" w:after="156" w:afterLines="50" w:line="600" w:lineRule="exact"/>
        <w:jc w:val="center"/>
        <w:rPr>
          <w:rFonts w:ascii="方正小标宋简体" w:hAnsi="华文中宋" w:eastAsia="方正小标宋简体"/>
          <w:sz w:val="32"/>
          <w:szCs w:val="32"/>
        </w:rPr>
      </w:pPr>
      <w:r>
        <w:rPr>
          <w:rFonts w:hint="eastAsia" w:ascii="方正小标宋简体" w:hAnsi="华文中宋" w:eastAsia="方正小标宋简体"/>
          <w:sz w:val="32"/>
          <w:szCs w:val="32"/>
        </w:rPr>
        <w:t>重点课题</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我国义务教育学业负担综合治理研究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以教育新基建支撑高质量教育体系建设研究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新发展阶段高等医学教育改革研究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新时代研究生教育高质量发展研究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职业教育混合所有制改革研究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自贸港（自贸区）建设背景下的教育对外开放研究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新时代教育公平的重点问题与政策体系研究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教材建设国家事权的基本理论及权责机制研究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线上与线下教育融合难点与突破路径研究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新一轮科技革命背景下教师素养及培养体系研究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家校协同</w:t>
      </w:r>
      <w:r>
        <w:rPr>
          <w:rFonts w:ascii="仿宋_GB2312" w:eastAsia="仿宋_GB2312"/>
          <w:sz w:val="32"/>
          <w:szCs w:val="32"/>
        </w:rPr>
        <w:t>视域</w:t>
      </w:r>
      <w:r>
        <w:rPr>
          <w:rFonts w:hint="eastAsia" w:ascii="仿宋_GB2312" w:eastAsia="仿宋_GB2312"/>
          <w:sz w:val="32"/>
          <w:szCs w:val="32"/>
        </w:rPr>
        <w:t>下青少年心理健康问题的预防及干预机制研究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国家财政性教育经费投入产出绩效研究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国家通用语言文字推广普及理论与实践路径研究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高校毕业生就业与产业需求对接研究</w:t>
      </w:r>
    </w:p>
    <w:p>
      <w:pPr>
        <w:pStyle w:val="10"/>
        <w:numPr>
          <w:ilvl w:val="0"/>
          <w:numId w:val="1"/>
        </w:numPr>
        <w:spacing w:line="600" w:lineRule="exact"/>
        <w:ind w:firstLineChars="0"/>
        <w:rPr>
          <w:rFonts w:ascii="仿宋_GB2312" w:eastAsia="仿宋_GB2312"/>
          <w:sz w:val="32"/>
          <w:szCs w:val="32"/>
        </w:rPr>
      </w:pPr>
      <w:r>
        <w:rPr>
          <w:rFonts w:hint="eastAsia" w:ascii="仿宋_GB2312" w:eastAsia="仿宋_GB2312"/>
          <w:sz w:val="32"/>
          <w:szCs w:val="32"/>
        </w:rPr>
        <w:t>服务全民终身学习视域下社区教育体系研究</w:t>
      </w:r>
    </w:p>
    <w:p>
      <w:pPr>
        <w:spacing w:line="540" w:lineRule="exact"/>
        <w:rPr>
          <w:rFonts w:ascii="华文中宋" w:hAnsi="华文中宋" w:eastAsia="华文中宋"/>
          <w:b/>
          <w:sz w:val="32"/>
          <w:szCs w:val="32"/>
        </w:rPr>
      </w:pPr>
    </w:p>
    <w:p>
      <w:pPr>
        <w:tabs>
          <w:tab w:val="left" w:pos="420"/>
        </w:tabs>
        <w:spacing w:line="560" w:lineRule="exact"/>
        <w:rPr>
          <w:rFonts w:ascii="仿宋_GB2312" w:hAnsi="宋体" w:eastAsia="仿宋_GB2312" w:cs="宋体"/>
          <w:kern w:val="0"/>
          <w:sz w:val="32"/>
          <w:szCs w:val="32"/>
        </w:rPr>
      </w:pPr>
    </w:p>
    <w:p>
      <w:pPr>
        <w:tabs>
          <w:tab w:val="left" w:pos="420"/>
        </w:tabs>
        <w:spacing w:line="560" w:lineRule="exact"/>
        <w:rPr>
          <w:rFonts w:hint="eastAsia" w:ascii="仿宋_GB2312" w:hAnsi="宋体" w:eastAsia="仿宋_GB2312" w:cs="宋体"/>
          <w:kern w:val="0"/>
          <w:sz w:val="32"/>
          <w:szCs w:val="32"/>
        </w:rPr>
      </w:pPr>
    </w:p>
    <w:p>
      <w:pPr>
        <w:tabs>
          <w:tab w:val="left" w:pos="420"/>
        </w:tabs>
        <w:spacing w:line="560" w:lineRule="exact"/>
        <w:rPr>
          <w:rFonts w:ascii="仿宋_GB2312" w:hAnsi="宋体" w:eastAsia="仿宋_GB2312" w:cs="宋体"/>
          <w:kern w:val="0"/>
          <w:sz w:val="32"/>
          <w:szCs w:val="32"/>
        </w:rPr>
      </w:pPr>
    </w:p>
    <w:p>
      <w:pPr>
        <w:tabs>
          <w:tab w:val="left" w:pos="420"/>
        </w:tabs>
        <w:spacing w:line="560" w:lineRule="exact"/>
        <w:rPr>
          <w:rFonts w:ascii="仿宋_GB2312" w:hAnsi="宋体" w:eastAsia="仿宋_GB2312" w:cs="宋体"/>
          <w:kern w:val="0"/>
          <w:sz w:val="32"/>
          <w:szCs w:val="32"/>
        </w:rPr>
      </w:pPr>
    </w:p>
    <w:p>
      <w:pPr>
        <w:tabs>
          <w:tab w:val="left" w:pos="420"/>
        </w:tabs>
        <w:spacing w:line="560" w:lineRule="exact"/>
        <w:rPr>
          <w:rFonts w:ascii="仿宋_GB2312" w:hAnsi="宋体" w:eastAsia="仿宋_GB2312" w:cs="宋体"/>
          <w:kern w:val="0"/>
          <w:sz w:val="32"/>
          <w:szCs w:val="32"/>
        </w:rPr>
      </w:pPr>
    </w:p>
    <w:p>
      <w:pPr>
        <w:tabs>
          <w:tab w:val="left" w:pos="420"/>
        </w:tabs>
        <w:spacing w:line="560" w:lineRule="exact"/>
        <w:rPr>
          <w:rFonts w:ascii="仿宋_GB2312" w:hAnsi="宋体" w:eastAsia="仿宋_GB2312" w:cs="宋体"/>
          <w:kern w:val="0"/>
          <w:sz w:val="32"/>
          <w:szCs w:val="32"/>
        </w:rPr>
      </w:pPr>
    </w:p>
    <w:p>
      <w:pPr>
        <w:tabs>
          <w:tab w:val="left" w:pos="420"/>
        </w:tabs>
        <w:spacing w:line="560" w:lineRule="exact"/>
        <w:rPr>
          <w:rFonts w:ascii="仿宋_GB2312" w:hAnsi="宋体" w:eastAsia="仿宋_GB2312" w:cs="宋体"/>
          <w:kern w:val="0"/>
          <w:sz w:val="32"/>
          <w:szCs w:val="32"/>
        </w:rPr>
      </w:pPr>
    </w:p>
    <w:p>
      <w:pPr>
        <w:spacing w:line="240" w:lineRule="auto"/>
        <w:rPr>
          <w:rFonts w:hint="eastAsia" w:ascii="宋体"/>
          <w:sz w:val="30"/>
          <w:szCs w:val="30"/>
        </w:rPr>
      </w:pPr>
      <w:r>
        <w:rPr>
          <w:rFonts w:hint="eastAsia" w:ascii="黑体" w:eastAsia="黑体"/>
          <w:sz w:val="30"/>
          <w:szCs w:val="30"/>
        </w:rPr>
        <w:t>选题序号：（重大</w:t>
      </w:r>
      <w:r>
        <w:rPr>
          <w:rFonts w:hint="eastAsia" w:ascii="宋体"/>
          <w:sz w:val="30"/>
          <w:szCs w:val="30"/>
          <w:u w:val="single"/>
        </w:rPr>
        <w:t xml:space="preserve">   </w:t>
      </w:r>
      <w:r>
        <w:rPr>
          <w:rFonts w:hint="eastAsia" w:ascii="宋体"/>
          <w:sz w:val="30"/>
          <w:szCs w:val="30"/>
        </w:rPr>
        <w:t xml:space="preserve"> </w:t>
      </w:r>
      <w:r>
        <w:rPr>
          <w:rFonts w:hint="eastAsia" w:ascii="黑体" w:eastAsia="黑体"/>
          <w:sz w:val="30"/>
          <w:szCs w:val="30"/>
        </w:rPr>
        <w:t>重点</w:t>
      </w:r>
      <w:r>
        <w:rPr>
          <w:rFonts w:hint="eastAsia" w:ascii="宋体"/>
          <w:sz w:val="30"/>
          <w:szCs w:val="30"/>
          <w:u w:val="single"/>
        </w:rPr>
        <w:t xml:space="preserve">   </w:t>
      </w:r>
      <w:r>
        <w:rPr>
          <w:rFonts w:hint="eastAsia" w:ascii="宋体"/>
          <w:sz w:val="30"/>
          <w:szCs w:val="30"/>
        </w:rPr>
        <w:t xml:space="preserve">）   </w:t>
      </w:r>
    </w:p>
    <w:p>
      <w:pPr>
        <w:jc w:val="center"/>
        <w:rPr>
          <w:rFonts w:hint="eastAsia" w:ascii="宋体"/>
          <w:sz w:val="32"/>
        </w:rPr>
      </w:pPr>
    </w:p>
    <w:p>
      <w:pPr>
        <w:jc w:val="center"/>
        <w:rPr>
          <w:rFonts w:hint="eastAsia" w:ascii="宋体"/>
          <w:sz w:val="32"/>
        </w:rPr>
      </w:pPr>
    </w:p>
    <w:p>
      <w:pPr>
        <w:jc w:val="center"/>
        <w:rPr>
          <w:rFonts w:hint="eastAsia" w:ascii="黑体" w:eastAsia="黑体"/>
          <w:sz w:val="52"/>
        </w:rPr>
      </w:pPr>
    </w:p>
    <w:p>
      <w:pPr>
        <w:spacing w:line="640" w:lineRule="exact"/>
        <w:jc w:val="center"/>
        <w:rPr>
          <w:rFonts w:hint="eastAsia" w:ascii="华文中宋" w:hAnsi="华文中宋" w:eastAsia="华文中宋"/>
          <w:b/>
          <w:sz w:val="48"/>
          <w:szCs w:val="48"/>
        </w:rPr>
      </w:pPr>
      <w:r>
        <w:rPr>
          <w:rFonts w:hint="eastAsia" w:ascii="华文中宋" w:hAnsi="华文中宋" w:eastAsia="华文中宋"/>
          <w:b/>
          <w:sz w:val="52"/>
        </w:rPr>
        <w:t>2021年度</w:t>
      </w:r>
      <w:r>
        <w:rPr>
          <w:rFonts w:hint="eastAsia" w:ascii="华文中宋" w:hAnsi="华文中宋" w:eastAsia="华文中宋"/>
          <w:b/>
          <w:sz w:val="48"/>
          <w:szCs w:val="48"/>
        </w:rPr>
        <w:t>国家社会科学基金</w:t>
      </w:r>
    </w:p>
    <w:p>
      <w:pPr>
        <w:spacing w:line="640" w:lineRule="exact"/>
        <w:jc w:val="center"/>
        <w:rPr>
          <w:rFonts w:hint="eastAsia" w:ascii="华文中宋" w:hAnsi="华文中宋" w:eastAsia="华文中宋"/>
          <w:b/>
          <w:sz w:val="48"/>
          <w:szCs w:val="48"/>
        </w:rPr>
      </w:pPr>
      <w:r>
        <w:rPr>
          <w:rFonts w:hint="eastAsia" w:ascii="华文中宋" w:hAnsi="华文中宋" w:eastAsia="华文中宋"/>
          <w:b/>
          <w:sz w:val="48"/>
          <w:szCs w:val="48"/>
        </w:rPr>
        <w:t>教育学重大（重点）项目</w:t>
      </w:r>
    </w:p>
    <w:p>
      <w:pPr>
        <w:spacing w:line="640" w:lineRule="exact"/>
        <w:jc w:val="center"/>
        <w:rPr>
          <w:rFonts w:hint="eastAsia" w:ascii="华文中宋" w:hAnsi="华文中宋" w:eastAsia="华文中宋"/>
          <w:b/>
          <w:sz w:val="48"/>
          <w:szCs w:val="48"/>
        </w:rPr>
      </w:pPr>
      <w:r>
        <w:rPr>
          <w:rFonts w:hint="eastAsia" w:ascii="华文中宋" w:hAnsi="华文中宋" w:eastAsia="华文中宋"/>
          <w:b/>
          <w:sz w:val="48"/>
          <w:szCs w:val="48"/>
        </w:rPr>
        <w:t>投标书</w:t>
      </w:r>
    </w:p>
    <w:p>
      <w:pPr>
        <w:rPr>
          <w:rFonts w:hint="eastAsia" w:ascii="宋体"/>
          <w:sz w:val="32"/>
        </w:rPr>
      </w:pPr>
    </w:p>
    <w:p>
      <w:pPr>
        <w:spacing w:line="240" w:lineRule="auto"/>
        <w:ind w:firstLine="1449" w:firstLineChars="453"/>
        <w:rPr>
          <w:rFonts w:hint="eastAsia" w:ascii="仿宋_GB2312" w:eastAsia="仿宋_GB2312"/>
          <w:sz w:val="32"/>
        </w:rPr>
      </w:pPr>
    </w:p>
    <w:p>
      <w:pPr>
        <w:spacing w:line="240" w:lineRule="auto"/>
        <w:ind w:firstLine="1449" w:firstLineChars="453"/>
        <w:rPr>
          <w:rFonts w:hint="eastAsia" w:ascii="仿宋_GB2312" w:eastAsia="仿宋_GB2312"/>
          <w:sz w:val="32"/>
        </w:rPr>
      </w:pPr>
    </w:p>
    <w:p>
      <w:pPr>
        <w:spacing w:line="240" w:lineRule="auto"/>
        <w:ind w:firstLine="1449" w:firstLineChars="453"/>
        <w:rPr>
          <w:rFonts w:hint="eastAsia" w:ascii="仿宋_GB2312" w:eastAsia="仿宋_GB2312"/>
          <w:sz w:val="32"/>
          <w:u w:val="single"/>
        </w:rPr>
      </w:pPr>
      <w:r>
        <w:rPr>
          <w:rFonts w:hint="eastAsia" w:ascii="仿宋_GB2312" w:eastAsia="仿宋_GB2312"/>
          <w:sz w:val="32"/>
        </w:rPr>
        <w:t xml:space="preserve">课题名称 </w:t>
      </w:r>
      <w:r>
        <w:rPr>
          <w:rFonts w:hint="eastAsia" w:ascii="仿宋_GB2312" w:eastAsia="仿宋_GB2312"/>
          <w:sz w:val="32"/>
          <w:u w:val="single"/>
        </w:rPr>
        <w:t xml:space="preserve">                           </w:t>
      </w:r>
    </w:p>
    <w:p>
      <w:pPr>
        <w:spacing w:line="240" w:lineRule="auto"/>
        <w:rPr>
          <w:rFonts w:hint="eastAsia" w:ascii="仿宋_GB2312" w:eastAsia="仿宋_GB2312"/>
          <w:sz w:val="32"/>
        </w:rPr>
      </w:pPr>
    </w:p>
    <w:p>
      <w:pPr>
        <w:spacing w:line="240" w:lineRule="auto"/>
        <w:rPr>
          <w:rFonts w:hint="eastAsia" w:ascii="仿宋_GB2312" w:eastAsia="仿宋_GB2312"/>
          <w:sz w:val="32"/>
        </w:rPr>
      </w:pPr>
    </w:p>
    <w:p>
      <w:pPr>
        <w:spacing w:line="240" w:lineRule="auto"/>
        <w:ind w:firstLine="1449" w:firstLineChars="453"/>
        <w:rPr>
          <w:rFonts w:hint="eastAsia" w:ascii="仿宋_GB2312" w:eastAsia="仿宋_GB2312"/>
          <w:sz w:val="32"/>
          <w:u w:val="single"/>
        </w:rPr>
      </w:pPr>
      <w:r>
        <w:rPr>
          <w:rFonts w:hint="eastAsia" w:ascii="仿宋_GB2312" w:eastAsia="仿宋_GB2312"/>
          <w:sz w:val="32"/>
        </w:rPr>
        <w:t xml:space="preserve">责任单位 </w:t>
      </w:r>
      <w:r>
        <w:rPr>
          <w:rFonts w:hint="eastAsia" w:ascii="仿宋_GB2312" w:eastAsia="仿宋_GB2312"/>
          <w:sz w:val="32"/>
          <w:u w:val="single"/>
        </w:rPr>
        <w:t xml:space="preserve">                           </w:t>
      </w:r>
    </w:p>
    <w:p>
      <w:pPr>
        <w:spacing w:line="240" w:lineRule="auto"/>
        <w:rPr>
          <w:rFonts w:hint="eastAsia" w:ascii="仿宋_GB2312" w:eastAsia="仿宋_GB2312"/>
          <w:sz w:val="32"/>
        </w:rPr>
      </w:pPr>
    </w:p>
    <w:p>
      <w:pPr>
        <w:spacing w:line="240" w:lineRule="auto"/>
        <w:ind w:firstLine="1449" w:firstLineChars="453"/>
        <w:rPr>
          <w:rFonts w:hint="eastAsia" w:ascii="仿宋_GB2312" w:eastAsia="仿宋_GB2312"/>
          <w:sz w:val="32"/>
        </w:rPr>
      </w:pPr>
    </w:p>
    <w:p>
      <w:pPr>
        <w:spacing w:line="240" w:lineRule="auto"/>
        <w:ind w:firstLine="1449" w:firstLineChars="453"/>
        <w:rPr>
          <w:rFonts w:hint="eastAsia" w:ascii="仿宋_GB2312" w:eastAsia="仿宋_GB2312"/>
          <w:sz w:val="32"/>
          <w:u w:val="single"/>
        </w:rPr>
      </w:pPr>
      <w:r>
        <w:rPr>
          <w:rFonts w:hint="eastAsia" w:ascii="仿宋_GB2312" w:eastAsia="仿宋_GB2312"/>
          <w:sz w:val="32"/>
        </w:rPr>
        <w:t xml:space="preserve">首席专家 </w:t>
      </w:r>
      <w:r>
        <w:rPr>
          <w:rFonts w:hint="eastAsia" w:ascii="仿宋_GB2312" w:eastAsia="仿宋_GB2312"/>
          <w:sz w:val="32"/>
          <w:u w:val="single"/>
        </w:rPr>
        <w:t xml:space="preserve">                           </w:t>
      </w:r>
    </w:p>
    <w:p>
      <w:pPr>
        <w:spacing w:line="240" w:lineRule="auto"/>
        <w:rPr>
          <w:rFonts w:hint="eastAsia" w:ascii="仿宋_GB2312" w:eastAsia="仿宋_GB2312"/>
          <w:sz w:val="32"/>
          <w:u w:val="single"/>
        </w:rPr>
      </w:pPr>
    </w:p>
    <w:p>
      <w:pPr>
        <w:spacing w:line="240" w:lineRule="auto"/>
        <w:ind w:firstLine="1449" w:firstLineChars="453"/>
        <w:rPr>
          <w:rFonts w:hint="eastAsia" w:ascii="仿宋_GB2312" w:eastAsia="仿宋_GB2312"/>
          <w:sz w:val="32"/>
        </w:rPr>
      </w:pPr>
    </w:p>
    <w:p>
      <w:pPr>
        <w:spacing w:line="240" w:lineRule="auto"/>
        <w:ind w:firstLine="1449" w:firstLineChars="453"/>
        <w:rPr>
          <w:rFonts w:hint="eastAsia" w:ascii="仿宋_GB2312" w:eastAsia="仿宋_GB2312"/>
          <w:sz w:val="32"/>
          <w:u w:val="single"/>
        </w:rPr>
      </w:pPr>
      <w:r>
        <w:rPr>
          <w:rFonts w:hint="eastAsia" w:ascii="仿宋_GB2312" w:eastAsia="仿宋_GB2312"/>
          <w:sz w:val="32"/>
        </w:rPr>
        <w:t>填表日期</w:t>
      </w:r>
      <w:r>
        <w:rPr>
          <w:rFonts w:hint="eastAsia" w:ascii="仿宋_GB2312" w:eastAsia="仿宋_GB2312"/>
          <w:sz w:val="32"/>
          <w:u w:val="single"/>
        </w:rPr>
        <w:t xml:space="preserve">                            </w:t>
      </w:r>
    </w:p>
    <w:p>
      <w:pPr>
        <w:spacing w:line="225" w:lineRule="atLeast"/>
        <w:rPr>
          <w:rFonts w:hint="eastAsia" w:ascii="仿宋_GB2312" w:eastAsia="仿宋_GB2312"/>
          <w:sz w:val="32"/>
        </w:rPr>
      </w:pPr>
    </w:p>
    <w:p>
      <w:pPr>
        <w:spacing w:line="225" w:lineRule="atLeast"/>
        <w:rPr>
          <w:rFonts w:hint="eastAsia" w:ascii="宋体"/>
          <w:sz w:val="32"/>
        </w:rPr>
      </w:pPr>
    </w:p>
    <w:p>
      <w:pPr>
        <w:spacing w:line="225" w:lineRule="atLeast"/>
        <w:jc w:val="center"/>
        <w:rPr>
          <w:rFonts w:hint="eastAsia" w:ascii="楷体_GB2312" w:eastAsia="楷体_GB2312"/>
          <w:sz w:val="32"/>
        </w:rPr>
      </w:pPr>
    </w:p>
    <w:p>
      <w:pPr>
        <w:spacing w:line="225" w:lineRule="atLeast"/>
        <w:jc w:val="center"/>
        <w:rPr>
          <w:rFonts w:hint="eastAsia" w:ascii="楷体_GB2312" w:eastAsia="楷体_GB2312"/>
          <w:sz w:val="32"/>
        </w:rPr>
      </w:pPr>
    </w:p>
    <w:p>
      <w:pPr>
        <w:spacing w:line="225" w:lineRule="atLeast"/>
        <w:jc w:val="center"/>
        <w:rPr>
          <w:rFonts w:hint="eastAsia" w:ascii="楷体_GB2312" w:eastAsia="楷体_GB2312"/>
          <w:sz w:val="32"/>
        </w:rPr>
      </w:pPr>
    </w:p>
    <w:p>
      <w:pPr>
        <w:spacing w:line="225" w:lineRule="atLeast"/>
        <w:jc w:val="center"/>
        <w:rPr>
          <w:rFonts w:hint="eastAsia" w:ascii="楷体_GB2312" w:hAnsi="宋体" w:eastAsia="楷体_GB2312"/>
          <w:sz w:val="36"/>
          <w:szCs w:val="36"/>
        </w:rPr>
      </w:pPr>
      <w:r>
        <w:rPr>
          <w:rFonts w:hint="eastAsia" w:ascii="楷体_GB2312" w:hAnsi="宋体" w:eastAsia="楷体_GB2312"/>
          <w:sz w:val="36"/>
          <w:szCs w:val="36"/>
        </w:rPr>
        <w:t>全国教育科学规划领导小组办公室</w:t>
      </w:r>
      <w:r>
        <w:rPr>
          <w:rFonts w:hint="eastAsia" w:ascii="楷体_GB2312" w:eastAsia="楷体_GB2312"/>
          <w:sz w:val="32"/>
        </w:rPr>
        <w:t>制</w:t>
      </w:r>
    </w:p>
    <w:p>
      <w:pPr>
        <w:spacing w:line="225" w:lineRule="atLeast"/>
        <w:jc w:val="center"/>
        <w:rPr>
          <w:rFonts w:hint="eastAsia" w:ascii="楷体_GB2312" w:eastAsia="楷体_GB2312"/>
          <w:sz w:val="32"/>
        </w:rPr>
      </w:pPr>
    </w:p>
    <w:p>
      <w:pPr>
        <w:spacing w:line="225" w:lineRule="atLeast"/>
        <w:jc w:val="center"/>
        <w:rPr>
          <w:rFonts w:hint="eastAsia" w:ascii="楷体_GB2312" w:eastAsia="楷体_GB2312"/>
          <w:sz w:val="32"/>
        </w:rPr>
      </w:pPr>
      <w:r>
        <w:rPr>
          <w:rFonts w:hint="eastAsia" w:ascii="楷体_GB2312" w:eastAsia="楷体_GB2312"/>
          <w:sz w:val="32"/>
        </w:rPr>
        <w:t>2021年</w:t>
      </w:r>
      <w:r>
        <w:rPr>
          <w:rFonts w:ascii="楷体_GB2312" w:eastAsia="楷体_GB2312"/>
          <w:sz w:val="32"/>
        </w:rPr>
        <w:t>2</w:t>
      </w:r>
      <w:r>
        <w:rPr>
          <w:rFonts w:hint="eastAsia" w:ascii="楷体_GB2312" w:eastAsia="楷体_GB2312"/>
          <w:sz w:val="32"/>
        </w:rPr>
        <w:t>月</w:t>
      </w:r>
    </w:p>
    <w:p>
      <w:pPr>
        <w:spacing w:line="225" w:lineRule="atLeast"/>
        <w:jc w:val="center"/>
        <w:rPr>
          <w:rFonts w:hint="eastAsia" w:ascii="宋体"/>
          <w:sz w:val="32"/>
        </w:rPr>
      </w:pPr>
    </w:p>
    <w:p>
      <w:pPr>
        <w:spacing w:line="480" w:lineRule="exact"/>
        <w:rPr>
          <w:rFonts w:hint="eastAsia" w:ascii="宋体"/>
          <w:sz w:val="32"/>
        </w:rPr>
      </w:pPr>
    </w:p>
    <w:p>
      <w:pPr>
        <w:spacing w:line="480" w:lineRule="exact"/>
        <w:rPr>
          <w:rFonts w:hint="eastAsia" w:ascii="黑体" w:eastAsia="黑体"/>
          <w:sz w:val="28"/>
        </w:rPr>
      </w:pPr>
      <w:r>
        <w:rPr>
          <w:rFonts w:hint="eastAsia" w:ascii="黑体" w:eastAsia="黑体"/>
          <w:sz w:val="28"/>
        </w:rPr>
        <w:t>投标者的承诺：</w:t>
      </w:r>
    </w:p>
    <w:p>
      <w:pPr>
        <w:spacing w:line="480" w:lineRule="exact"/>
        <w:rPr>
          <w:rFonts w:hint="eastAsia" w:ascii="楷体_GB2312" w:eastAsia="楷体_GB2312"/>
          <w:sz w:val="28"/>
          <w:szCs w:val="28"/>
        </w:rPr>
      </w:pPr>
      <w:r>
        <w:rPr>
          <w:rFonts w:hint="eastAsia" w:ascii="楷体_GB2312" w:eastAsia="楷体_GB2312"/>
          <w:sz w:val="28"/>
          <w:szCs w:val="28"/>
        </w:rPr>
        <w:t xml:space="preserve">    本人承诺对《投标书》所填各项内容的真实性和有效性负责，保证没有知识产权争议。子课题负责人、课题组成员、合作单位均已征得对方同意。若填报失实或违反有关规定，投标单位和首席专家承担全部责任。如获准立项，本人承诺以本《投标书》为有约束力的协议，遵守全国教育科学规划管理规章，遵循学术规范，恪守科研诚信，扎实开展研究工作，取得预期研究成果。全国教育科学规划办公室有权使用本《投标书》所有数据和资料。</w:t>
      </w:r>
    </w:p>
    <w:p>
      <w:pPr>
        <w:spacing w:line="240" w:lineRule="auto"/>
        <w:jc w:val="center"/>
        <w:rPr>
          <w:rFonts w:hint="eastAsia" w:ascii="黑体" w:eastAsia="黑体"/>
          <w:sz w:val="28"/>
        </w:rPr>
      </w:pPr>
    </w:p>
    <w:p>
      <w:pPr>
        <w:spacing w:line="240" w:lineRule="auto"/>
        <w:jc w:val="center"/>
        <w:rPr>
          <w:rFonts w:hint="eastAsia" w:ascii="黑体" w:eastAsia="黑体"/>
          <w:sz w:val="28"/>
        </w:rPr>
      </w:pPr>
      <w:r>
        <w:rPr>
          <w:rFonts w:hint="eastAsia" w:ascii="黑体" w:eastAsia="黑体"/>
          <w:sz w:val="28"/>
        </w:rPr>
        <w:t xml:space="preserve">                     首席专家（签章）：</w:t>
      </w:r>
    </w:p>
    <w:p>
      <w:pPr>
        <w:spacing w:line="240" w:lineRule="auto"/>
        <w:jc w:val="center"/>
        <w:rPr>
          <w:rFonts w:hint="eastAsia" w:ascii="黑体" w:eastAsia="黑体"/>
          <w:sz w:val="28"/>
        </w:rPr>
      </w:pPr>
    </w:p>
    <w:p>
      <w:pPr>
        <w:spacing w:line="240" w:lineRule="auto"/>
        <w:jc w:val="center"/>
        <w:rPr>
          <w:rFonts w:hint="eastAsia" w:ascii="黑体" w:eastAsia="黑体"/>
          <w:sz w:val="28"/>
        </w:rPr>
      </w:pPr>
      <w:r>
        <w:rPr>
          <w:rFonts w:hint="eastAsia" w:ascii="黑体" w:eastAsia="黑体"/>
          <w:sz w:val="28"/>
        </w:rPr>
        <w:t xml:space="preserve">                                                 </w:t>
      </w:r>
      <w:r>
        <w:rPr>
          <w:rFonts w:hint="eastAsia" w:ascii="仿宋_GB2312" w:eastAsia="仿宋_GB2312"/>
          <w:sz w:val="30"/>
          <w:szCs w:val="30"/>
        </w:rPr>
        <w:t>年   月   日</w:t>
      </w:r>
    </w:p>
    <w:p>
      <w:pPr>
        <w:spacing w:line="240" w:lineRule="auto"/>
        <w:jc w:val="center"/>
        <w:rPr>
          <w:rFonts w:hint="eastAsia" w:ascii="楷体_GB2312" w:eastAsia="楷体_GB2312"/>
          <w:b/>
          <w:sz w:val="32"/>
        </w:rPr>
      </w:pPr>
      <w:r>
        <w:rPr>
          <w:rFonts w:hint="eastAsia" w:ascii="楷体_GB2312" w:eastAsia="楷体_GB2312"/>
          <w:b/>
          <w:sz w:val="32"/>
        </w:rPr>
        <w:t>填　表　说　明</w:t>
      </w:r>
    </w:p>
    <w:p>
      <w:pPr>
        <w:spacing w:line="240" w:lineRule="auto"/>
        <w:jc w:val="center"/>
        <w:rPr>
          <w:rFonts w:hint="eastAsia" w:ascii="楷体_GB2312" w:eastAsia="楷体_GB2312"/>
        </w:rPr>
      </w:pPr>
    </w:p>
    <w:p>
      <w:pPr>
        <w:spacing w:line="380" w:lineRule="exact"/>
        <w:ind w:firstLine="420" w:firstLineChars="200"/>
        <w:rPr>
          <w:rFonts w:hint="eastAsia" w:ascii="宋体"/>
        </w:rPr>
      </w:pPr>
      <w:r>
        <w:rPr>
          <w:rFonts w:hint="eastAsia" w:ascii="宋体"/>
        </w:rPr>
        <w:t xml:space="preserve">1．封面“选题序号”填写《重大重点课题指南》发布的选题序号（阿拉伯数字）；“课题名称”从指南确定的选题中拟定，自选课题不予受理；“首席专家”限填1人，每个子课题只能设1名负责人；“责任单位”填写项目经费管理单位，按单位或部门公章填写全称，如“北京大学”。 </w:t>
      </w:r>
    </w:p>
    <w:p>
      <w:pPr>
        <w:spacing w:line="380" w:lineRule="exact"/>
        <w:ind w:firstLine="420" w:firstLineChars="200"/>
        <w:rPr>
          <w:rFonts w:hint="eastAsia" w:ascii="宋体"/>
        </w:rPr>
      </w:pPr>
      <w:r>
        <w:rPr>
          <w:rFonts w:hint="eastAsia" w:ascii="宋体"/>
        </w:rPr>
        <w:t>2．“数据表”部分栏目填写说明：</w:t>
      </w:r>
    </w:p>
    <w:p>
      <w:pPr>
        <w:spacing w:line="380" w:lineRule="exact"/>
        <w:ind w:firstLine="420" w:firstLineChars="200"/>
        <w:rPr>
          <w:rFonts w:hint="eastAsia" w:ascii="宋体"/>
        </w:rPr>
      </w:pPr>
      <w:r>
        <w:rPr>
          <w:rFonts w:hint="eastAsia" w:ascii="宋体"/>
        </w:rPr>
        <w:t>课题名称、首席专家、责任单位——与封面相同。</w:t>
      </w:r>
    </w:p>
    <w:p>
      <w:pPr>
        <w:spacing w:line="380" w:lineRule="exact"/>
        <w:ind w:firstLine="420" w:firstLineChars="200"/>
        <w:rPr>
          <w:rFonts w:hint="eastAsia" w:ascii="宋体"/>
        </w:rPr>
      </w:pPr>
      <w:r>
        <w:rPr>
          <w:rFonts w:hint="eastAsia" w:ascii="宋体"/>
        </w:rPr>
        <w:t>主题词——按研究内容设立；一般不超过3个，词与词之间空一格。</w:t>
      </w:r>
    </w:p>
    <w:p>
      <w:pPr>
        <w:spacing w:line="380" w:lineRule="exact"/>
        <w:ind w:firstLine="420" w:firstLineChars="200"/>
        <w:rPr>
          <w:rFonts w:hint="eastAsia" w:ascii="宋体"/>
        </w:rPr>
      </w:pPr>
      <w:r>
        <w:rPr>
          <w:rFonts w:hint="eastAsia" w:ascii="宋体"/>
        </w:rPr>
        <w:t>涉及学科——填写一级学科名称，一般不超过3个。</w:t>
      </w:r>
    </w:p>
    <w:p>
      <w:pPr>
        <w:spacing w:line="380" w:lineRule="exact"/>
        <w:ind w:firstLine="420" w:firstLineChars="200"/>
        <w:rPr>
          <w:rFonts w:hint="eastAsia" w:ascii="宋体"/>
        </w:rPr>
      </w:pPr>
      <w:r>
        <w:rPr>
          <w:rFonts w:hint="eastAsia" w:ascii="宋体"/>
        </w:rPr>
        <w:t>通讯地址及联系方式——填写详细地址，包括街（路）名和门牌号，不能以单位名称代替通讯地址。注意填写邮政编码。请准确填写有效联系方式。</w:t>
      </w:r>
    </w:p>
    <w:p>
      <w:pPr>
        <w:pStyle w:val="2"/>
        <w:spacing w:line="380" w:lineRule="exact"/>
        <w:ind w:firstLine="420"/>
        <w:rPr>
          <w:rFonts w:hint="eastAsia" w:ascii="宋体"/>
        </w:rPr>
      </w:pPr>
      <w:r>
        <w:rPr>
          <w:rFonts w:hint="eastAsia" w:ascii="宋体"/>
        </w:rPr>
        <w:t>子课题负责人——不含项目首席专家和参加者，除规模较大课题和切实需要外一般不超过5人。</w:t>
      </w:r>
    </w:p>
    <w:p>
      <w:pPr>
        <w:spacing w:line="380" w:lineRule="exact"/>
        <w:ind w:firstLine="420"/>
        <w:rPr>
          <w:rFonts w:hint="eastAsia" w:ascii="宋体"/>
        </w:rPr>
      </w:pPr>
      <w:r>
        <w:rPr>
          <w:rFonts w:hint="eastAsia" w:ascii="宋体"/>
        </w:rPr>
        <w:t>预期成果——填写最终成果形式，可选填多项。字数以中文千字为单位。</w:t>
      </w:r>
    </w:p>
    <w:p>
      <w:pPr>
        <w:spacing w:line="380" w:lineRule="exact"/>
        <w:ind w:firstLine="420" w:firstLineChars="200"/>
        <w:rPr>
          <w:rFonts w:hint="eastAsia" w:ascii="宋体"/>
        </w:rPr>
      </w:pPr>
      <w:r>
        <w:rPr>
          <w:rFonts w:hint="eastAsia" w:ascii="宋体"/>
        </w:rPr>
        <w:t>3．</w:t>
      </w:r>
      <w:r>
        <w:rPr>
          <w:rFonts w:hint="eastAsia" w:ascii="黑体" w:eastAsia="黑体"/>
        </w:rPr>
        <w:t>投标书填写要简洁、规范、准确、清晰，不加附件，适当控制篇幅和字数。</w:t>
      </w:r>
      <w:r>
        <w:rPr>
          <w:rFonts w:hint="eastAsia" w:ascii="宋体"/>
        </w:rPr>
        <w:t>各栏除特别规定外，均可以自行加行、加页，请注意保持页面连续性和完整性。其他注意事项，</w:t>
      </w:r>
      <w:r>
        <w:rPr>
          <w:rFonts w:hint="eastAsia" w:ascii="黑体" w:eastAsia="黑体"/>
        </w:rPr>
        <w:t>详见各表填写参考提示和脚注。</w:t>
      </w:r>
      <w:r>
        <w:rPr>
          <w:rFonts w:hint="eastAsia" w:ascii="宋体"/>
        </w:rPr>
        <w:t>投标书填写完毕后，请在《目录》中标注实际页码。</w:t>
      </w:r>
    </w:p>
    <w:p>
      <w:pPr>
        <w:spacing w:line="380" w:lineRule="exact"/>
        <w:ind w:firstLine="420" w:firstLineChars="200"/>
        <w:rPr>
          <w:rFonts w:hint="eastAsia" w:ascii="宋体"/>
        </w:rPr>
      </w:pPr>
      <w:r>
        <w:rPr>
          <w:rFonts w:hint="eastAsia" w:ascii="宋体"/>
        </w:rPr>
        <w:t>4．投标书一律用计算机填写，电子版标书可从全国教育科学规划办公室网站（http://onsgep.moe.edu.cn）下载，按要求填写、打印。投标书报送纸质文本一式6份，其中原件</w:t>
      </w:r>
      <w:r>
        <w:rPr>
          <w:rFonts w:ascii="宋体"/>
        </w:rPr>
        <w:t>1</w:t>
      </w:r>
      <w:r>
        <w:rPr>
          <w:rFonts w:hint="eastAsia" w:ascii="宋体"/>
        </w:rPr>
        <w:t>份、复印件5份。请用</w:t>
      </w:r>
      <w:r>
        <w:rPr>
          <w:rFonts w:ascii="宋体"/>
        </w:rPr>
        <w:t>A</w:t>
      </w:r>
      <w:r>
        <w:rPr>
          <w:rFonts w:hint="eastAsia" w:ascii="宋体"/>
        </w:rPr>
        <w:t>3纸双面印制，中缝装订成册。</w:t>
      </w:r>
    </w:p>
    <w:p>
      <w:pPr>
        <w:spacing w:line="380" w:lineRule="exact"/>
        <w:ind w:firstLine="420" w:firstLineChars="200"/>
        <w:rPr>
          <w:rFonts w:hint="eastAsia" w:ascii="宋体"/>
        </w:rPr>
      </w:pPr>
      <w:r>
        <w:rPr>
          <w:rFonts w:hint="eastAsia" w:ascii="宋体"/>
        </w:rPr>
        <w:t>5．投标书经责任单位审核盖章后，由各地教育科学规划办或教育部直属高校及单位审核汇总统一报送，个人报送不予受理。通讯地址：北京市海淀区北三环中路46号全国教育科学规划领导小组办公室（100088 ）；联系电话：</w:t>
      </w:r>
      <w:r>
        <w:rPr>
          <w:rFonts w:ascii="宋体"/>
        </w:rPr>
        <w:t>(010)</w:t>
      </w:r>
      <w:r>
        <w:rPr>
          <w:rFonts w:hint="eastAsia" w:ascii="宋体"/>
        </w:rPr>
        <w:t>62003471</w:t>
      </w:r>
      <w:r>
        <w:rPr>
          <w:rFonts w:ascii="宋体"/>
        </w:rPr>
        <w:t xml:space="preserve"> </w:t>
      </w:r>
      <w:r>
        <w:rPr>
          <w:rFonts w:hint="eastAsia" w:ascii="宋体"/>
        </w:rPr>
        <w:t xml:space="preserve"> </w:t>
      </w:r>
      <w:r>
        <w:rPr>
          <w:rFonts w:ascii="宋体"/>
        </w:rPr>
        <w:t>(010)620</w:t>
      </w:r>
      <w:r>
        <w:rPr>
          <w:rFonts w:hint="eastAsia" w:ascii="宋体"/>
        </w:rPr>
        <w:t>03307；电子信箱：qgb@moe.edu.cn</w:t>
      </w:r>
    </w:p>
    <w:p>
      <w:pPr>
        <w:spacing w:line="150" w:lineRule="atLeast"/>
        <w:rPr>
          <w:rFonts w:hint="eastAsia" w:ascii="宋体"/>
        </w:rPr>
      </w:pPr>
    </w:p>
    <w:p>
      <w:pPr>
        <w:spacing w:line="400" w:lineRule="exact"/>
        <w:jc w:val="center"/>
        <w:rPr>
          <w:rFonts w:hint="eastAsia" w:ascii="黑体" w:hAnsi="宋体" w:eastAsia="黑体"/>
          <w:b/>
          <w:sz w:val="36"/>
        </w:rPr>
      </w:pPr>
    </w:p>
    <w:p>
      <w:pPr>
        <w:spacing w:line="400" w:lineRule="exact"/>
        <w:jc w:val="center"/>
        <w:rPr>
          <w:rFonts w:hint="eastAsia" w:ascii="黑体" w:hAnsi="宋体" w:eastAsia="黑体"/>
          <w:b/>
          <w:sz w:val="36"/>
        </w:rPr>
      </w:pPr>
    </w:p>
    <w:p>
      <w:pPr>
        <w:spacing w:line="400" w:lineRule="exact"/>
        <w:jc w:val="center"/>
        <w:rPr>
          <w:rFonts w:hint="eastAsia" w:ascii="黑体" w:hAnsi="宋体" w:eastAsia="黑体"/>
          <w:b/>
          <w:sz w:val="36"/>
        </w:rPr>
      </w:pPr>
    </w:p>
    <w:p>
      <w:pPr>
        <w:spacing w:line="400" w:lineRule="exact"/>
        <w:jc w:val="center"/>
        <w:rPr>
          <w:rFonts w:hint="eastAsia" w:ascii="黑体" w:hAnsi="宋体" w:eastAsia="黑体"/>
          <w:b/>
          <w:sz w:val="36"/>
        </w:rPr>
      </w:pPr>
      <w:r>
        <w:rPr>
          <w:rFonts w:hint="eastAsia" w:ascii="黑体" w:hAnsi="宋体" w:eastAsia="黑体"/>
          <w:b/>
          <w:sz w:val="36"/>
        </w:rPr>
        <w:t>目   录</w:t>
      </w:r>
    </w:p>
    <w:p>
      <w:pPr>
        <w:spacing w:line="400" w:lineRule="exact"/>
        <w:jc w:val="center"/>
        <w:rPr>
          <w:rFonts w:hint="eastAsia" w:ascii="宋体" w:hAnsi="宋体"/>
          <w:b/>
          <w:sz w:val="28"/>
        </w:rPr>
      </w:pPr>
    </w:p>
    <w:p>
      <w:pPr>
        <w:spacing w:line="400" w:lineRule="exact"/>
        <w:ind w:firstLine="480" w:firstLineChars="200"/>
        <w:rPr>
          <w:rFonts w:hint="eastAsia" w:ascii="宋体" w:hAnsi="宋体"/>
          <w:bCs/>
          <w:sz w:val="24"/>
        </w:rPr>
      </w:pPr>
      <w:r>
        <w:rPr>
          <w:rFonts w:hint="eastAsia" w:ascii="黑体" w:hAnsi="宋体" w:eastAsia="黑体"/>
          <w:bCs/>
          <w:sz w:val="24"/>
        </w:rPr>
        <w:t>一、基本信息</w:t>
      </w:r>
    </w:p>
    <w:p>
      <w:pPr>
        <w:spacing w:line="400" w:lineRule="exact"/>
        <w:ind w:firstLine="960" w:firstLineChars="400"/>
        <w:rPr>
          <w:rFonts w:hint="eastAsia" w:ascii="宋体" w:hAnsi="宋体"/>
          <w:bCs/>
          <w:sz w:val="24"/>
        </w:rPr>
      </w:pPr>
      <w:r>
        <w:rPr>
          <w:rFonts w:hint="eastAsia" w:ascii="宋体" w:hAnsi="宋体"/>
          <w:bCs/>
          <w:sz w:val="24"/>
        </w:rPr>
        <w:t>表1.数据表…………………………………………………………（ ）</w:t>
      </w:r>
    </w:p>
    <w:p>
      <w:pPr>
        <w:spacing w:line="400" w:lineRule="exact"/>
        <w:ind w:firstLine="480" w:firstLineChars="200"/>
        <w:rPr>
          <w:rFonts w:hint="eastAsia" w:ascii="黑体" w:hAnsi="宋体" w:eastAsia="黑体"/>
          <w:bCs/>
          <w:sz w:val="24"/>
        </w:rPr>
      </w:pPr>
      <w:r>
        <w:rPr>
          <w:rFonts w:hint="eastAsia" w:ascii="黑体" w:hAnsi="宋体" w:eastAsia="黑体"/>
          <w:bCs/>
          <w:sz w:val="24"/>
        </w:rPr>
        <w:t>二、首席专家情况</w:t>
      </w:r>
    </w:p>
    <w:p>
      <w:pPr>
        <w:spacing w:line="400" w:lineRule="exact"/>
        <w:ind w:right="953" w:rightChars="454" w:firstLine="525"/>
        <w:rPr>
          <w:rFonts w:hint="eastAsia" w:ascii="宋体" w:hAnsi="宋体"/>
          <w:bCs/>
          <w:sz w:val="24"/>
        </w:rPr>
      </w:pPr>
      <w:r>
        <w:rPr>
          <w:rFonts w:hint="eastAsia" w:ascii="宋体" w:hAnsi="宋体"/>
          <w:bCs/>
          <w:sz w:val="24"/>
        </w:rPr>
        <w:t xml:space="preserve">    表2.学术简历………………………………………………………（ ）</w:t>
      </w:r>
    </w:p>
    <w:p>
      <w:pPr>
        <w:spacing w:line="400" w:lineRule="exact"/>
        <w:ind w:firstLine="525"/>
        <w:rPr>
          <w:rFonts w:hint="eastAsia" w:ascii="宋体" w:hAnsi="宋体"/>
          <w:bCs/>
          <w:sz w:val="24"/>
        </w:rPr>
      </w:pPr>
      <w:r>
        <w:rPr>
          <w:rFonts w:hint="eastAsia" w:ascii="宋体" w:hAnsi="宋体"/>
          <w:bCs/>
          <w:sz w:val="24"/>
        </w:rPr>
        <w:t xml:space="preserve"> </w:t>
      </w:r>
      <w:r>
        <w:rPr>
          <w:rFonts w:ascii="宋体" w:hAnsi="宋体"/>
          <w:bCs/>
          <w:sz w:val="24"/>
        </w:rPr>
        <w:t xml:space="preserve">   </w:t>
      </w:r>
      <w:r>
        <w:rPr>
          <w:rFonts w:hint="eastAsia" w:ascii="宋体" w:hAnsi="宋体"/>
          <w:bCs/>
          <w:sz w:val="24"/>
        </w:rPr>
        <w:t>表3.承担项目和发表成果目录……………………………………（ ）</w:t>
      </w:r>
    </w:p>
    <w:p>
      <w:pPr>
        <w:spacing w:line="400" w:lineRule="exact"/>
        <w:ind w:right="1163" w:rightChars="554" w:firstLine="480" w:firstLineChars="200"/>
        <w:rPr>
          <w:rFonts w:hint="eastAsia" w:ascii="宋体" w:hAnsi="宋体"/>
          <w:bCs/>
          <w:sz w:val="24"/>
        </w:rPr>
      </w:pPr>
      <w:r>
        <w:rPr>
          <w:rFonts w:hint="eastAsia" w:ascii="黑体" w:hAnsi="宋体" w:eastAsia="黑体"/>
          <w:bCs/>
          <w:sz w:val="24"/>
        </w:rPr>
        <w:t>三、课题设计论证</w:t>
      </w:r>
    </w:p>
    <w:p>
      <w:pPr>
        <w:spacing w:line="400" w:lineRule="exact"/>
        <w:ind w:right="953" w:rightChars="454" w:firstLine="525"/>
        <w:rPr>
          <w:rFonts w:hint="eastAsia" w:ascii="宋体" w:hAnsi="宋体"/>
          <w:bCs/>
          <w:sz w:val="24"/>
        </w:rPr>
      </w:pPr>
      <w:r>
        <w:rPr>
          <w:rFonts w:hint="eastAsia" w:ascii="宋体" w:hAnsi="宋体"/>
          <w:bCs/>
          <w:sz w:val="24"/>
        </w:rPr>
        <w:t xml:space="preserve">    表4.研究状况和选题价值…………………………………………（ ）</w:t>
      </w:r>
    </w:p>
    <w:p>
      <w:pPr>
        <w:spacing w:line="400" w:lineRule="exact"/>
        <w:ind w:firstLine="525"/>
        <w:rPr>
          <w:rFonts w:hint="eastAsia" w:ascii="宋体" w:hAnsi="宋体"/>
          <w:bCs/>
          <w:sz w:val="24"/>
        </w:rPr>
      </w:pPr>
      <w:r>
        <w:rPr>
          <w:rFonts w:hint="eastAsia" w:ascii="宋体" w:hAnsi="宋体"/>
          <w:bCs/>
          <w:sz w:val="24"/>
        </w:rPr>
        <w:t xml:space="preserve">    表5.总体框架和预期目标…………………………………………（ ）</w:t>
      </w:r>
    </w:p>
    <w:p>
      <w:pPr>
        <w:spacing w:line="400" w:lineRule="exact"/>
        <w:ind w:firstLine="525"/>
        <w:rPr>
          <w:rFonts w:hint="eastAsia" w:ascii="宋体" w:hAnsi="宋体"/>
          <w:bCs/>
          <w:sz w:val="24"/>
        </w:rPr>
      </w:pPr>
      <w:r>
        <w:rPr>
          <w:rFonts w:hint="eastAsia" w:ascii="宋体" w:hAnsi="宋体"/>
          <w:bCs/>
          <w:sz w:val="24"/>
        </w:rPr>
        <w:t xml:space="preserve">    表6.研究思路和研究方法…………………………………………（ ）</w:t>
      </w:r>
    </w:p>
    <w:p>
      <w:pPr>
        <w:spacing w:line="400" w:lineRule="exact"/>
        <w:ind w:firstLine="525"/>
        <w:rPr>
          <w:rFonts w:hint="eastAsia" w:ascii="宋体" w:hAnsi="宋体"/>
          <w:bCs/>
          <w:sz w:val="24"/>
        </w:rPr>
      </w:pPr>
      <w:r>
        <w:rPr>
          <w:rFonts w:hint="eastAsia" w:ascii="宋体" w:hAnsi="宋体"/>
          <w:bCs/>
          <w:sz w:val="24"/>
        </w:rPr>
        <w:t xml:space="preserve">    表7.重点难点和创新之处…………………………………………（ ）</w:t>
      </w:r>
    </w:p>
    <w:p>
      <w:pPr>
        <w:spacing w:line="400" w:lineRule="exact"/>
        <w:ind w:firstLine="1000" w:firstLineChars="417"/>
        <w:rPr>
          <w:rFonts w:hint="eastAsia" w:ascii="宋体" w:hAnsi="宋体"/>
          <w:bCs/>
          <w:sz w:val="24"/>
        </w:rPr>
      </w:pPr>
      <w:r>
        <w:rPr>
          <w:rFonts w:hint="eastAsia" w:ascii="宋体" w:hAnsi="宋体"/>
          <w:bCs/>
          <w:sz w:val="24"/>
        </w:rPr>
        <w:t>表8.子课题结构和主要内容………………………………………（ ）</w:t>
      </w:r>
    </w:p>
    <w:p>
      <w:pPr>
        <w:spacing w:line="400" w:lineRule="exact"/>
        <w:ind w:firstLine="1000" w:firstLineChars="417"/>
        <w:rPr>
          <w:rFonts w:hint="eastAsia" w:ascii="宋体" w:hAnsi="宋体"/>
          <w:bCs/>
          <w:sz w:val="24"/>
        </w:rPr>
      </w:pPr>
      <w:r>
        <w:rPr>
          <w:rFonts w:hint="eastAsia" w:ascii="宋体" w:hAnsi="宋体"/>
          <w:bCs/>
          <w:sz w:val="24"/>
        </w:rPr>
        <w:t>表9.参考文献和研究资料…………………………………………（ ）</w:t>
      </w:r>
    </w:p>
    <w:p>
      <w:pPr>
        <w:spacing w:line="400" w:lineRule="exact"/>
        <w:ind w:right="1163" w:rightChars="554" w:firstLine="480" w:firstLineChars="200"/>
        <w:rPr>
          <w:rFonts w:hint="eastAsia" w:ascii="宋体" w:hAnsi="宋体"/>
          <w:bCs/>
          <w:sz w:val="24"/>
        </w:rPr>
      </w:pPr>
      <w:r>
        <w:rPr>
          <w:rFonts w:hint="eastAsia" w:ascii="黑体" w:hAnsi="宋体" w:eastAsia="黑体"/>
          <w:bCs/>
          <w:sz w:val="24"/>
        </w:rPr>
        <w:t>四、研究计划</w:t>
      </w:r>
    </w:p>
    <w:p>
      <w:pPr>
        <w:spacing w:line="400" w:lineRule="exact"/>
        <w:ind w:firstLine="525"/>
        <w:rPr>
          <w:rFonts w:hint="eastAsia" w:ascii="宋体" w:hAnsi="宋体"/>
          <w:bCs/>
          <w:sz w:val="24"/>
        </w:rPr>
      </w:pPr>
      <w:r>
        <w:rPr>
          <w:rFonts w:hint="eastAsia" w:ascii="宋体" w:hAnsi="宋体"/>
          <w:bCs/>
          <w:sz w:val="24"/>
        </w:rPr>
        <w:t xml:space="preserve">    表10.研究进度和任务分工…… …………………………………（ ）</w:t>
      </w:r>
    </w:p>
    <w:p>
      <w:pPr>
        <w:spacing w:line="400" w:lineRule="exact"/>
        <w:ind w:firstLine="480" w:firstLineChars="200"/>
        <w:rPr>
          <w:rFonts w:hint="eastAsia" w:ascii="宋体" w:hAnsi="宋体"/>
          <w:bCs/>
          <w:sz w:val="24"/>
        </w:rPr>
      </w:pPr>
      <w:r>
        <w:rPr>
          <w:rFonts w:hint="eastAsia" w:ascii="黑体" w:hAnsi="宋体" w:eastAsia="黑体"/>
          <w:bCs/>
          <w:sz w:val="24"/>
        </w:rPr>
        <w:t>五、研究经费</w:t>
      </w:r>
    </w:p>
    <w:p>
      <w:pPr>
        <w:spacing w:line="400" w:lineRule="exact"/>
        <w:ind w:firstLine="525"/>
        <w:rPr>
          <w:rFonts w:hint="eastAsia" w:ascii="宋体" w:hAnsi="宋体"/>
          <w:bCs/>
          <w:sz w:val="24"/>
        </w:rPr>
      </w:pPr>
      <w:r>
        <w:rPr>
          <w:rFonts w:hint="eastAsia" w:ascii="宋体" w:hAnsi="宋体"/>
          <w:bCs/>
          <w:sz w:val="24"/>
        </w:rPr>
        <w:t xml:space="preserve">    表11.经费预算表……………… …………………………………（ ）</w:t>
      </w:r>
    </w:p>
    <w:p>
      <w:pPr>
        <w:tabs>
          <w:tab w:val="left" w:pos="8085"/>
        </w:tabs>
        <w:spacing w:line="400" w:lineRule="exact"/>
        <w:ind w:right="1163" w:rightChars="554" w:firstLine="480" w:firstLineChars="200"/>
        <w:rPr>
          <w:rFonts w:hint="eastAsia" w:ascii="宋体" w:hAnsi="宋体"/>
          <w:bCs/>
          <w:sz w:val="24"/>
        </w:rPr>
      </w:pPr>
      <w:r>
        <w:rPr>
          <w:rFonts w:hint="eastAsia" w:ascii="黑体" w:hAnsi="宋体" w:eastAsia="黑体"/>
          <w:bCs/>
          <w:sz w:val="24"/>
        </w:rPr>
        <w:t>六、单位承诺</w:t>
      </w:r>
    </w:p>
    <w:p>
      <w:pPr>
        <w:spacing w:line="400" w:lineRule="exact"/>
        <w:ind w:right="1163" w:rightChars="554" w:firstLine="525"/>
        <w:rPr>
          <w:rFonts w:hint="eastAsia" w:ascii="宋体" w:hAnsi="宋体"/>
          <w:bCs/>
          <w:sz w:val="24"/>
        </w:rPr>
      </w:pPr>
      <w:r>
        <w:rPr>
          <w:rFonts w:hint="eastAsia" w:ascii="宋体" w:hAnsi="宋体"/>
          <w:bCs/>
          <w:sz w:val="24"/>
        </w:rPr>
        <w:t xml:space="preserve">    表12.责任单位承诺…………… …………………………………（ ）</w:t>
      </w:r>
    </w:p>
    <w:p>
      <w:pPr>
        <w:spacing w:line="400" w:lineRule="exact"/>
        <w:ind w:right="1163" w:rightChars="554" w:firstLine="525"/>
        <w:rPr>
          <w:rFonts w:hint="eastAsia" w:ascii="宋体" w:hAnsi="宋体"/>
          <w:bCs/>
          <w:sz w:val="24"/>
        </w:rPr>
      </w:pPr>
      <w:r>
        <w:rPr>
          <w:rFonts w:hint="eastAsia" w:ascii="宋体" w:hAnsi="宋体"/>
          <w:bCs/>
          <w:sz w:val="24"/>
        </w:rPr>
        <w:t xml:space="preserve">    表13.合作单位承诺…………… …………………………………（ ）</w:t>
      </w:r>
    </w:p>
    <w:p>
      <w:pPr>
        <w:spacing w:line="400" w:lineRule="exact"/>
        <w:ind w:firstLine="480" w:firstLineChars="200"/>
        <w:rPr>
          <w:rFonts w:hint="eastAsia" w:ascii="黑体" w:hAnsi="宋体" w:eastAsia="黑体"/>
          <w:bCs/>
          <w:sz w:val="24"/>
        </w:rPr>
      </w:pPr>
      <w:r>
        <w:rPr>
          <w:rFonts w:hint="eastAsia" w:ascii="黑体" w:hAnsi="宋体" w:eastAsia="黑体"/>
          <w:bCs/>
          <w:sz w:val="24"/>
        </w:rPr>
        <w:t>七、审核意见</w:t>
      </w:r>
    </w:p>
    <w:p>
      <w:pPr>
        <w:spacing w:line="400" w:lineRule="exact"/>
        <w:ind w:firstLine="525"/>
        <w:rPr>
          <w:rFonts w:hint="eastAsia" w:ascii="宋体" w:hAnsi="宋体"/>
          <w:bCs/>
          <w:sz w:val="24"/>
        </w:rPr>
      </w:pPr>
      <w:r>
        <w:rPr>
          <w:rFonts w:hint="eastAsia" w:ascii="宋体" w:hAnsi="宋体"/>
          <w:bCs/>
          <w:sz w:val="24"/>
        </w:rPr>
        <w:t xml:space="preserve">    表14.责任单位审核意见……… …………………………………（ ）</w:t>
      </w:r>
    </w:p>
    <w:p>
      <w:pPr>
        <w:spacing w:line="400" w:lineRule="exact"/>
        <w:ind w:firstLine="1000" w:firstLineChars="417"/>
        <w:rPr>
          <w:rFonts w:hint="eastAsia" w:ascii="宋体" w:hAnsi="宋体"/>
          <w:bCs/>
          <w:sz w:val="24"/>
        </w:rPr>
      </w:pPr>
      <w:r>
        <w:rPr>
          <w:rFonts w:hint="eastAsia" w:ascii="宋体" w:hAnsi="宋体"/>
          <w:bCs/>
          <w:sz w:val="24"/>
        </w:rPr>
        <w:t>表15.各省区市教育规划办或教育部直属单位和直属高校审核意见… …（ ）</w:t>
      </w:r>
    </w:p>
    <w:p>
      <w:pPr>
        <w:spacing w:line="225" w:lineRule="atLeast"/>
        <w:rPr>
          <w:rFonts w:hint="eastAsia" w:ascii="宋体" w:hAnsi="宋体"/>
          <w:sz w:val="32"/>
        </w:rPr>
      </w:pPr>
    </w:p>
    <w:p>
      <w:pPr>
        <w:spacing w:line="240" w:lineRule="auto"/>
        <w:jc w:val="center"/>
        <w:rPr>
          <w:rFonts w:hint="eastAsia" w:ascii="黑体" w:hAnsi="宋体" w:eastAsia="黑体"/>
          <w:sz w:val="36"/>
          <w:szCs w:val="36"/>
        </w:rPr>
      </w:pPr>
    </w:p>
    <w:p>
      <w:pPr>
        <w:spacing w:line="240" w:lineRule="auto"/>
        <w:jc w:val="center"/>
        <w:rPr>
          <w:rFonts w:hint="eastAsia" w:ascii="黑体" w:hAnsi="宋体" w:eastAsia="黑体"/>
          <w:sz w:val="36"/>
          <w:szCs w:val="36"/>
        </w:rPr>
      </w:pPr>
    </w:p>
    <w:p>
      <w:pPr>
        <w:spacing w:line="360" w:lineRule="auto"/>
        <w:jc w:val="center"/>
        <w:rPr>
          <w:rFonts w:hint="eastAsia" w:eastAsia="黑体"/>
          <w:sz w:val="32"/>
        </w:rPr>
      </w:pPr>
    </w:p>
    <w:p>
      <w:pPr>
        <w:spacing w:line="360" w:lineRule="auto"/>
        <w:jc w:val="center"/>
        <w:rPr>
          <w:rFonts w:hint="eastAsia" w:eastAsia="黑体"/>
          <w:sz w:val="32"/>
        </w:rPr>
      </w:pPr>
    </w:p>
    <w:p>
      <w:pPr>
        <w:spacing w:line="360" w:lineRule="auto"/>
        <w:jc w:val="center"/>
        <w:rPr>
          <w:rFonts w:hint="eastAsia" w:ascii="宋体"/>
          <w:b/>
          <w:bCs/>
        </w:rPr>
      </w:pPr>
      <w:r>
        <w:rPr>
          <w:rFonts w:hint="eastAsia" w:eastAsia="黑体"/>
          <w:sz w:val="32"/>
        </w:rPr>
        <w:t>一、基本信息</w:t>
      </w:r>
    </w:p>
    <w:p>
      <w:pPr>
        <w:spacing w:line="150" w:lineRule="atLeast"/>
        <w:rPr>
          <w:rFonts w:hint="eastAsia" w:ascii="宋体" w:hAnsi="宋体"/>
          <w:b/>
          <w:bCs/>
          <w:sz w:val="24"/>
        </w:rPr>
      </w:pPr>
      <w:r>
        <w:rPr>
          <w:rFonts w:hint="eastAsia" w:ascii="宋体" w:hAnsi="宋体"/>
          <w:b/>
          <w:bCs/>
          <w:sz w:val="24"/>
        </w:rPr>
        <w:t>表1.数据表</w:t>
      </w:r>
    </w:p>
    <w:tbl>
      <w:tblPr>
        <w:tblStyle w:val="5"/>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18"/>
        <w:gridCol w:w="717"/>
        <w:gridCol w:w="18"/>
        <w:gridCol w:w="717"/>
        <w:gridCol w:w="438"/>
        <w:gridCol w:w="297"/>
        <w:gridCol w:w="438"/>
        <w:gridCol w:w="307"/>
        <w:gridCol w:w="533"/>
        <w:gridCol w:w="204"/>
        <w:gridCol w:w="447"/>
        <w:gridCol w:w="496"/>
        <w:gridCol w:w="428"/>
        <w:gridCol w:w="210"/>
        <w:gridCol w:w="525"/>
        <w:gridCol w:w="945"/>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1140" w:type="dxa"/>
            <w:noWrap w:val="0"/>
            <w:vAlign w:val="center"/>
          </w:tcPr>
          <w:p>
            <w:r>
              <w:rPr>
                <w:rFonts w:hint="eastAsia"/>
              </w:rPr>
              <w:t>课题名称</w:t>
            </w:r>
          </w:p>
        </w:tc>
        <w:tc>
          <w:tcPr>
            <w:tcW w:w="8418" w:type="dxa"/>
            <w:gridSpan w:val="17"/>
            <w:noWrap w:val="0"/>
            <w:vAlign w:val="center"/>
          </w:tcPr>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1140" w:type="dxa"/>
            <w:noWrap w:val="0"/>
            <w:vAlign w:val="center"/>
          </w:tcPr>
          <w:p>
            <w:r>
              <w:rPr>
                <w:rFonts w:hint="eastAsia"/>
              </w:rPr>
              <w:t>主题词</w:t>
            </w:r>
          </w:p>
        </w:tc>
        <w:tc>
          <w:tcPr>
            <w:tcW w:w="8418" w:type="dxa"/>
            <w:gridSpan w:val="17"/>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 w:hRule="atLeast"/>
        </w:trPr>
        <w:tc>
          <w:tcPr>
            <w:tcW w:w="1140" w:type="dxa"/>
            <w:noWrap w:val="0"/>
            <w:vAlign w:val="center"/>
          </w:tcPr>
          <w:p>
            <w:r>
              <w:rPr>
                <w:rFonts w:hint="eastAsia"/>
              </w:rPr>
              <w:t>涉及学科</w:t>
            </w:r>
          </w:p>
        </w:tc>
        <w:tc>
          <w:tcPr>
            <w:tcW w:w="8418" w:type="dxa"/>
            <w:gridSpan w:val="17"/>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1140" w:type="dxa"/>
            <w:noWrap w:val="0"/>
            <w:vAlign w:val="center"/>
          </w:tcPr>
          <w:p>
            <w:pPr>
              <w:rPr>
                <w:rFonts w:hint="eastAsia"/>
              </w:rPr>
            </w:pPr>
            <w:r>
              <w:rPr>
                <w:rFonts w:hint="eastAsia"/>
              </w:rPr>
              <w:t>研究类型</w:t>
            </w:r>
          </w:p>
        </w:tc>
        <w:tc>
          <w:tcPr>
            <w:tcW w:w="735" w:type="dxa"/>
            <w:gridSpan w:val="2"/>
            <w:noWrap w:val="0"/>
            <w:vAlign w:val="center"/>
          </w:tcPr>
          <w:p/>
        </w:tc>
        <w:tc>
          <w:tcPr>
            <w:tcW w:w="7683" w:type="dxa"/>
            <w:gridSpan w:val="15"/>
            <w:noWrap w:val="0"/>
            <w:vAlign w:val="center"/>
          </w:tcPr>
          <w:p>
            <w:pPr>
              <w:rPr>
                <w:rFonts w:hint="eastAsia"/>
              </w:rPr>
            </w:pPr>
            <w:r>
              <w:rPr>
                <w:b/>
              </w:rPr>
              <w:t>A.</w:t>
            </w:r>
            <w:r>
              <w:rPr>
                <w:rFonts w:hint="eastAsia"/>
              </w:rPr>
              <w:t>基础研究</w:t>
            </w:r>
            <w:r>
              <w:t xml:space="preserve"> </w:t>
            </w:r>
            <w:r>
              <w:rPr>
                <w:b/>
              </w:rPr>
              <w:t>B.</w:t>
            </w:r>
            <w:r>
              <w:rPr>
                <w:rFonts w:hint="eastAsia"/>
              </w:rPr>
              <w:t>应用研究</w:t>
            </w:r>
            <w:r>
              <w:t xml:space="preserve"> </w:t>
            </w:r>
            <w:r>
              <w:rPr>
                <w:b/>
              </w:rPr>
              <w:t>C.</w:t>
            </w:r>
            <w:r>
              <w:rPr>
                <w:rFonts w:hint="eastAsia"/>
              </w:rPr>
              <w:t>综合研究</w:t>
            </w:r>
            <w:r>
              <w:t xml:space="preserve"> </w:t>
            </w:r>
            <w:r>
              <w:rPr>
                <w:b/>
              </w:rPr>
              <w:t>D.</w:t>
            </w:r>
            <w:r>
              <w:rPr>
                <w:rFonts w:hint="eastAsia"/>
              </w:rPr>
              <w:t>其他研究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1140" w:type="dxa"/>
            <w:noWrap w:val="0"/>
            <w:vAlign w:val="center"/>
          </w:tcPr>
          <w:p>
            <w:pPr>
              <w:jc w:val="center"/>
            </w:pPr>
            <w:r>
              <w:rPr>
                <w:rFonts w:hint="eastAsia"/>
              </w:rPr>
              <w:t>首席专家姓名</w:t>
            </w:r>
          </w:p>
        </w:tc>
        <w:tc>
          <w:tcPr>
            <w:tcW w:w="1470" w:type="dxa"/>
            <w:gridSpan w:val="4"/>
            <w:noWrap w:val="0"/>
            <w:vAlign w:val="center"/>
          </w:tcPr>
          <w:p/>
        </w:tc>
        <w:tc>
          <w:tcPr>
            <w:tcW w:w="735" w:type="dxa"/>
            <w:gridSpan w:val="2"/>
            <w:noWrap w:val="0"/>
            <w:vAlign w:val="center"/>
          </w:tcPr>
          <w:p>
            <w:r>
              <w:rPr>
                <w:rFonts w:hint="eastAsia"/>
              </w:rPr>
              <w:t>性别</w:t>
            </w:r>
          </w:p>
        </w:tc>
        <w:tc>
          <w:tcPr>
            <w:tcW w:w="745" w:type="dxa"/>
            <w:gridSpan w:val="2"/>
            <w:noWrap w:val="0"/>
            <w:vAlign w:val="center"/>
          </w:tcPr>
          <w:p/>
        </w:tc>
        <w:tc>
          <w:tcPr>
            <w:tcW w:w="737" w:type="dxa"/>
            <w:gridSpan w:val="2"/>
            <w:noWrap w:val="0"/>
            <w:vAlign w:val="center"/>
          </w:tcPr>
          <w:p>
            <w:r>
              <w:rPr>
                <w:rFonts w:hint="eastAsia"/>
              </w:rPr>
              <w:t>民族</w:t>
            </w:r>
          </w:p>
        </w:tc>
        <w:tc>
          <w:tcPr>
            <w:tcW w:w="943" w:type="dxa"/>
            <w:gridSpan w:val="2"/>
            <w:noWrap w:val="0"/>
            <w:vAlign w:val="center"/>
          </w:tcPr>
          <w:p/>
        </w:tc>
        <w:tc>
          <w:tcPr>
            <w:tcW w:w="1163" w:type="dxa"/>
            <w:gridSpan w:val="3"/>
            <w:noWrap w:val="0"/>
            <w:vAlign w:val="center"/>
          </w:tcPr>
          <w:p>
            <w:r>
              <w:rPr>
                <w:rFonts w:hint="eastAsia"/>
              </w:rPr>
              <w:t>出生日期</w:t>
            </w:r>
          </w:p>
        </w:tc>
        <w:tc>
          <w:tcPr>
            <w:tcW w:w="2625" w:type="dxa"/>
            <w:gridSpan w:val="2"/>
            <w:noWrap w:val="0"/>
            <w:vAlign w:val="center"/>
          </w:tcPr>
          <w:p>
            <w:pPr>
              <w:ind w:firstLine="210" w:firstLineChars="1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40" w:type="dxa"/>
            <w:noWrap w:val="0"/>
            <w:vAlign w:val="center"/>
          </w:tcPr>
          <w:p>
            <w:pPr>
              <w:jc w:val="center"/>
            </w:pPr>
            <w:r>
              <w:rPr>
                <w:rFonts w:hint="eastAsia"/>
              </w:rPr>
              <w:t>行政职务</w:t>
            </w:r>
          </w:p>
        </w:tc>
        <w:tc>
          <w:tcPr>
            <w:tcW w:w="1470" w:type="dxa"/>
            <w:gridSpan w:val="4"/>
            <w:noWrap w:val="0"/>
            <w:vAlign w:val="center"/>
          </w:tcPr>
          <w:p>
            <w:pPr>
              <w:jc w:val="center"/>
            </w:pPr>
          </w:p>
        </w:tc>
        <w:tc>
          <w:tcPr>
            <w:tcW w:w="1480" w:type="dxa"/>
            <w:gridSpan w:val="4"/>
            <w:noWrap w:val="0"/>
            <w:vAlign w:val="center"/>
          </w:tcPr>
          <w:p>
            <w:pPr>
              <w:jc w:val="center"/>
            </w:pPr>
            <w:r>
              <w:rPr>
                <w:rFonts w:hint="eastAsia"/>
              </w:rPr>
              <w:t>专业技术职务</w:t>
            </w:r>
          </w:p>
        </w:tc>
        <w:tc>
          <w:tcPr>
            <w:tcW w:w="1680" w:type="dxa"/>
            <w:gridSpan w:val="4"/>
            <w:noWrap w:val="0"/>
            <w:vAlign w:val="center"/>
          </w:tcPr>
          <w:p>
            <w:pPr>
              <w:jc w:val="center"/>
            </w:pPr>
          </w:p>
        </w:tc>
        <w:tc>
          <w:tcPr>
            <w:tcW w:w="1163" w:type="dxa"/>
            <w:gridSpan w:val="3"/>
            <w:noWrap w:val="0"/>
            <w:vAlign w:val="center"/>
          </w:tcPr>
          <w:p>
            <w:pPr>
              <w:jc w:val="center"/>
            </w:pPr>
            <w:r>
              <w:rPr>
                <w:rFonts w:hint="eastAsia"/>
              </w:rPr>
              <w:t>研究专长</w:t>
            </w:r>
          </w:p>
        </w:tc>
        <w:tc>
          <w:tcPr>
            <w:tcW w:w="2625" w:type="dxa"/>
            <w:gridSpan w:val="2"/>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trPr>
        <w:tc>
          <w:tcPr>
            <w:tcW w:w="1140" w:type="dxa"/>
            <w:noWrap w:val="0"/>
            <w:vAlign w:val="center"/>
          </w:tcPr>
          <w:p>
            <w:pPr>
              <w:jc w:val="center"/>
            </w:pPr>
            <w:r>
              <w:rPr>
                <w:rFonts w:hint="eastAsia"/>
              </w:rPr>
              <w:t>最后学历</w:t>
            </w:r>
          </w:p>
        </w:tc>
        <w:tc>
          <w:tcPr>
            <w:tcW w:w="1470" w:type="dxa"/>
            <w:gridSpan w:val="4"/>
            <w:noWrap w:val="0"/>
            <w:vAlign w:val="center"/>
          </w:tcPr>
          <w:p>
            <w:pPr>
              <w:jc w:val="center"/>
            </w:pPr>
          </w:p>
        </w:tc>
        <w:tc>
          <w:tcPr>
            <w:tcW w:w="1480" w:type="dxa"/>
            <w:gridSpan w:val="4"/>
            <w:noWrap w:val="0"/>
            <w:vAlign w:val="center"/>
          </w:tcPr>
          <w:p>
            <w:pPr>
              <w:jc w:val="center"/>
            </w:pPr>
            <w:r>
              <w:rPr>
                <w:rFonts w:hint="eastAsia"/>
              </w:rPr>
              <w:t>最后学位</w:t>
            </w:r>
          </w:p>
        </w:tc>
        <w:tc>
          <w:tcPr>
            <w:tcW w:w="1680" w:type="dxa"/>
            <w:gridSpan w:val="4"/>
            <w:noWrap w:val="0"/>
            <w:vAlign w:val="center"/>
          </w:tcPr>
          <w:p>
            <w:pPr>
              <w:jc w:val="center"/>
            </w:pPr>
          </w:p>
        </w:tc>
        <w:tc>
          <w:tcPr>
            <w:tcW w:w="1163" w:type="dxa"/>
            <w:gridSpan w:val="3"/>
            <w:noWrap w:val="0"/>
            <w:vAlign w:val="center"/>
          </w:tcPr>
          <w:p>
            <w:pPr>
              <w:jc w:val="center"/>
            </w:pPr>
            <w:r>
              <w:rPr>
                <w:rFonts w:hint="eastAsia"/>
              </w:rPr>
              <w:t>担任导师</w:t>
            </w:r>
          </w:p>
        </w:tc>
        <w:tc>
          <w:tcPr>
            <w:tcW w:w="2625" w:type="dxa"/>
            <w:gridSpan w:val="2"/>
            <w:noWrap w:val="0"/>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1140" w:type="dxa"/>
            <w:noWrap w:val="0"/>
            <w:vAlign w:val="center"/>
          </w:tcPr>
          <w:p>
            <w:r>
              <w:rPr>
                <w:rFonts w:hint="eastAsia"/>
              </w:rPr>
              <w:t>所在省市</w:t>
            </w:r>
          </w:p>
        </w:tc>
        <w:tc>
          <w:tcPr>
            <w:tcW w:w="2950" w:type="dxa"/>
            <w:gridSpan w:val="8"/>
            <w:noWrap w:val="0"/>
            <w:vAlign w:val="center"/>
          </w:tcPr>
          <w:p/>
        </w:tc>
        <w:tc>
          <w:tcPr>
            <w:tcW w:w="1680" w:type="dxa"/>
            <w:gridSpan w:val="4"/>
            <w:noWrap w:val="0"/>
            <w:vAlign w:val="center"/>
          </w:tcPr>
          <w:p>
            <w:pPr>
              <w:jc w:val="center"/>
            </w:pPr>
            <w:r>
              <w:rPr>
                <w:rFonts w:hint="eastAsia"/>
              </w:rPr>
              <w:t>责任单位</w:t>
            </w:r>
          </w:p>
        </w:tc>
        <w:tc>
          <w:tcPr>
            <w:tcW w:w="3788" w:type="dxa"/>
            <w:gridSpan w:val="5"/>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trPr>
        <w:tc>
          <w:tcPr>
            <w:tcW w:w="1140" w:type="dxa"/>
            <w:noWrap w:val="0"/>
            <w:vAlign w:val="center"/>
          </w:tcPr>
          <w:p>
            <w:r>
              <w:rPr>
                <w:rFonts w:hint="eastAsia"/>
              </w:rPr>
              <w:t>通讯地址</w:t>
            </w:r>
          </w:p>
        </w:tc>
        <w:tc>
          <w:tcPr>
            <w:tcW w:w="4630" w:type="dxa"/>
            <w:gridSpan w:val="12"/>
            <w:noWrap w:val="0"/>
            <w:vAlign w:val="center"/>
          </w:tcPr>
          <w:p>
            <w:pPr>
              <w:ind w:firstLine="435"/>
              <w:jc w:val="center"/>
            </w:pPr>
            <w:r>
              <w:rPr>
                <w:rFonts w:hint="eastAsia"/>
              </w:rPr>
              <w:t>省</w:t>
            </w:r>
            <w:r>
              <w:t xml:space="preserve">       </w:t>
            </w:r>
            <w:r>
              <w:rPr>
                <w:rFonts w:hint="eastAsia"/>
              </w:rPr>
              <w:t>市（县）</w:t>
            </w:r>
            <w:r>
              <w:t xml:space="preserve">        </w:t>
            </w:r>
            <w:r>
              <w:rPr>
                <w:rFonts w:hint="eastAsia"/>
              </w:rPr>
              <w:t>街（路）</w:t>
            </w:r>
            <w:r>
              <w:t xml:space="preserve">    </w:t>
            </w:r>
            <w:r>
              <w:rPr>
                <w:rFonts w:hint="eastAsia"/>
              </w:rPr>
              <w:t>号</w:t>
            </w:r>
          </w:p>
        </w:tc>
        <w:tc>
          <w:tcPr>
            <w:tcW w:w="1163" w:type="dxa"/>
            <w:gridSpan w:val="3"/>
            <w:noWrap w:val="0"/>
            <w:vAlign w:val="center"/>
          </w:tcPr>
          <w:p>
            <w:r>
              <w:rPr>
                <w:rFonts w:hint="eastAsia"/>
              </w:rPr>
              <w:t>邮政编码</w:t>
            </w:r>
          </w:p>
        </w:tc>
        <w:tc>
          <w:tcPr>
            <w:tcW w:w="2625" w:type="dxa"/>
            <w:gridSpan w:val="2"/>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558" w:type="dxa"/>
            <w:gridSpan w:val="18"/>
            <w:shd w:val="clear" w:color="auto" w:fill="auto"/>
            <w:noWrap w:val="0"/>
            <w:vAlign w:val="center"/>
          </w:tcPr>
          <w:p>
            <w:pPr>
              <w:jc w:val="center"/>
              <w:rPr>
                <w:rFonts w:hint="eastAsia"/>
              </w:rPr>
            </w:pPr>
            <w:r>
              <w:rPr>
                <w:rFonts w:hint="eastAsia"/>
              </w:rPr>
              <w:t>子课题负责人（除规模较大项目外一般不超过5人）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1158" w:type="dxa"/>
            <w:gridSpan w:val="2"/>
            <w:shd w:val="clear" w:color="auto" w:fill="auto"/>
            <w:noWrap w:val="0"/>
            <w:vAlign w:val="center"/>
          </w:tcPr>
          <w:p>
            <w:pPr>
              <w:jc w:val="center"/>
            </w:pPr>
            <w:r>
              <w:rPr>
                <w:rFonts w:hint="eastAsia"/>
              </w:rPr>
              <w:t>姓名</w:t>
            </w:r>
          </w:p>
        </w:tc>
        <w:tc>
          <w:tcPr>
            <w:tcW w:w="735" w:type="dxa"/>
            <w:gridSpan w:val="2"/>
            <w:shd w:val="clear" w:color="auto" w:fill="auto"/>
            <w:noWrap w:val="0"/>
            <w:vAlign w:val="center"/>
          </w:tcPr>
          <w:p>
            <w:pPr>
              <w:jc w:val="center"/>
            </w:pPr>
            <w:r>
              <w:rPr>
                <w:rFonts w:hint="eastAsia"/>
              </w:rPr>
              <w:t>性别</w:t>
            </w:r>
          </w:p>
        </w:tc>
        <w:tc>
          <w:tcPr>
            <w:tcW w:w="1155" w:type="dxa"/>
            <w:gridSpan w:val="2"/>
            <w:shd w:val="clear" w:color="auto" w:fill="auto"/>
            <w:noWrap w:val="0"/>
            <w:vAlign w:val="center"/>
          </w:tcPr>
          <w:p>
            <w:pPr>
              <w:jc w:val="center"/>
            </w:pPr>
            <w:r>
              <w:rPr>
                <w:rFonts w:hint="eastAsia"/>
              </w:rPr>
              <w:t>出生年月</w:t>
            </w:r>
          </w:p>
        </w:tc>
        <w:tc>
          <w:tcPr>
            <w:tcW w:w="735" w:type="dxa"/>
            <w:gridSpan w:val="2"/>
            <w:shd w:val="clear" w:color="auto" w:fill="auto"/>
            <w:noWrap w:val="0"/>
            <w:vAlign w:val="center"/>
          </w:tcPr>
          <w:p>
            <w:pPr>
              <w:jc w:val="center"/>
            </w:pPr>
            <w:r>
              <w:rPr>
                <w:rFonts w:hint="eastAsia"/>
              </w:rPr>
              <w:t>职称</w:t>
            </w:r>
          </w:p>
        </w:tc>
        <w:tc>
          <w:tcPr>
            <w:tcW w:w="840" w:type="dxa"/>
            <w:gridSpan w:val="2"/>
            <w:shd w:val="clear" w:color="auto" w:fill="auto"/>
            <w:noWrap w:val="0"/>
            <w:vAlign w:val="center"/>
          </w:tcPr>
          <w:p>
            <w:pPr>
              <w:jc w:val="center"/>
            </w:pPr>
            <w:r>
              <w:rPr>
                <w:rFonts w:hint="eastAsia"/>
              </w:rPr>
              <w:t>学位</w:t>
            </w:r>
          </w:p>
        </w:tc>
        <w:tc>
          <w:tcPr>
            <w:tcW w:w="1575" w:type="dxa"/>
            <w:gridSpan w:val="4"/>
            <w:shd w:val="clear" w:color="auto" w:fill="auto"/>
            <w:noWrap w:val="0"/>
            <w:vAlign w:val="center"/>
          </w:tcPr>
          <w:p>
            <w:pPr>
              <w:jc w:val="center"/>
            </w:pPr>
            <w:r>
              <w:rPr>
                <w:rFonts w:hint="eastAsia"/>
              </w:rPr>
              <w:t>工作单位</w:t>
            </w:r>
          </w:p>
        </w:tc>
        <w:tc>
          <w:tcPr>
            <w:tcW w:w="3360" w:type="dxa"/>
            <w:gridSpan w:val="4"/>
            <w:shd w:val="clear" w:color="auto" w:fill="auto"/>
            <w:noWrap w:val="0"/>
            <w:vAlign w:val="center"/>
          </w:tcPr>
          <w:p>
            <w:pPr>
              <w:jc w:val="center"/>
              <w:rPr>
                <w:rFonts w:hint="eastAsia"/>
              </w:rPr>
            </w:pPr>
            <w:r>
              <w:rPr>
                <w:rFonts w:hint="eastAsia"/>
              </w:rPr>
              <w:t>主要研究领域和专长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158" w:type="dxa"/>
            <w:gridSpan w:val="2"/>
            <w:shd w:val="clear" w:color="auto" w:fill="auto"/>
            <w:noWrap w:val="0"/>
            <w:vAlign w:val="center"/>
          </w:tcPr>
          <w:p/>
        </w:tc>
        <w:tc>
          <w:tcPr>
            <w:tcW w:w="735" w:type="dxa"/>
            <w:gridSpan w:val="2"/>
            <w:shd w:val="clear" w:color="auto" w:fill="auto"/>
            <w:noWrap w:val="0"/>
            <w:vAlign w:val="center"/>
          </w:tcPr>
          <w:p/>
        </w:tc>
        <w:tc>
          <w:tcPr>
            <w:tcW w:w="1155" w:type="dxa"/>
            <w:gridSpan w:val="2"/>
            <w:shd w:val="clear" w:color="auto" w:fill="auto"/>
            <w:noWrap w:val="0"/>
            <w:vAlign w:val="center"/>
          </w:tcPr>
          <w:p/>
        </w:tc>
        <w:tc>
          <w:tcPr>
            <w:tcW w:w="735" w:type="dxa"/>
            <w:gridSpan w:val="2"/>
            <w:shd w:val="clear" w:color="auto" w:fill="auto"/>
            <w:noWrap w:val="0"/>
            <w:vAlign w:val="center"/>
          </w:tcPr>
          <w:p/>
        </w:tc>
        <w:tc>
          <w:tcPr>
            <w:tcW w:w="840" w:type="dxa"/>
            <w:gridSpan w:val="2"/>
            <w:shd w:val="clear" w:color="auto" w:fill="auto"/>
            <w:noWrap w:val="0"/>
            <w:vAlign w:val="center"/>
          </w:tcPr>
          <w:p/>
        </w:tc>
        <w:tc>
          <w:tcPr>
            <w:tcW w:w="1575" w:type="dxa"/>
            <w:gridSpan w:val="4"/>
            <w:shd w:val="clear" w:color="auto" w:fill="auto"/>
            <w:noWrap w:val="0"/>
            <w:vAlign w:val="center"/>
          </w:tcPr>
          <w:p/>
        </w:tc>
        <w:tc>
          <w:tcPr>
            <w:tcW w:w="3360" w:type="dxa"/>
            <w:gridSpan w:val="4"/>
            <w:shd w:val="clear" w:color="auto" w:fill="auto"/>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158" w:type="dxa"/>
            <w:gridSpan w:val="2"/>
            <w:shd w:val="clear" w:color="auto" w:fill="auto"/>
            <w:noWrap w:val="0"/>
            <w:vAlign w:val="center"/>
          </w:tcPr>
          <w:p/>
        </w:tc>
        <w:tc>
          <w:tcPr>
            <w:tcW w:w="735" w:type="dxa"/>
            <w:gridSpan w:val="2"/>
            <w:shd w:val="clear" w:color="auto" w:fill="auto"/>
            <w:noWrap w:val="0"/>
            <w:vAlign w:val="center"/>
          </w:tcPr>
          <w:p/>
        </w:tc>
        <w:tc>
          <w:tcPr>
            <w:tcW w:w="1155" w:type="dxa"/>
            <w:gridSpan w:val="2"/>
            <w:shd w:val="clear" w:color="auto" w:fill="auto"/>
            <w:noWrap w:val="0"/>
            <w:vAlign w:val="center"/>
          </w:tcPr>
          <w:p/>
        </w:tc>
        <w:tc>
          <w:tcPr>
            <w:tcW w:w="735" w:type="dxa"/>
            <w:gridSpan w:val="2"/>
            <w:shd w:val="clear" w:color="auto" w:fill="auto"/>
            <w:noWrap w:val="0"/>
            <w:vAlign w:val="center"/>
          </w:tcPr>
          <w:p/>
        </w:tc>
        <w:tc>
          <w:tcPr>
            <w:tcW w:w="840" w:type="dxa"/>
            <w:gridSpan w:val="2"/>
            <w:shd w:val="clear" w:color="auto" w:fill="auto"/>
            <w:noWrap w:val="0"/>
            <w:vAlign w:val="center"/>
          </w:tcPr>
          <w:p/>
        </w:tc>
        <w:tc>
          <w:tcPr>
            <w:tcW w:w="1575" w:type="dxa"/>
            <w:gridSpan w:val="4"/>
            <w:shd w:val="clear" w:color="auto" w:fill="auto"/>
            <w:noWrap w:val="0"/>
            <w:vAlign w:val="center"/>
          </w:tcPr>
          <w:p/>
        </w:tc>
        <w:tc>
          <w:tcPr>
            <w:tcW w:w="3360" w:type="dxa"/>
            <w:gridSpan w:val="4"/>
            <w:shd w:val="clear" w:color="auto" w:fill="auto"/>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158" w:type="dxa"/>
            <w:gridSpan w:val="2"/>
            <w:shd w:val="clear" w:color="auto" w:fill="auto"/>
            <w:noWrap w:val="0"/>
            <w:vAlign w:val="center"/>
          </w:tcPr>
          <w:p/>
        </w:tc>
        <w:tc>
          <w:tcPr>
            <w:tcW w:w="735" w:type="dxa"/>
            <w:gridSpan w:val="2"/>
            <w:shd w:val="clear" w:color="auto" w:fill="auto"/>
            <w:noWrap w:val="0"/>
            <w:vAlign w:val="center"/>
          </w:tcPr>
          <w:p/>
        </w:tc>
        <w:tc>
          <w:tcPr>
            <w:tcW w:w="1155" w:type="dxa"/>
            <w:gridSpan w:val="2"/>
            <w:shd w:val="clear" w:color="auto" w:fill="auto"/>
            <w:noWrap w:val="0"/>
            <w:vAlign w:val="center"/>
          </w:tcPr>
          <w:p/>
        </w:tc>
        <w:tc>
          <w:tcPr>
            <w:tcW w:w="735" w:type="dxa"/>
            <w:gridSpan w:val="2"/>
            <w:shd w:val="clear" w:color="auto" w:fill="auto"/>
            <w:noWrap w:val="0"/>
            <w:vAlign w:val="center"/>
          </w:tcPr>
          <w:p/>
        </w:tc>
        <w:tc>
          <w:tcPr>
            <w:tcW w:w="840" w:type="dxa"/>
            <w:gridSpan w:val="2"/>
            <w:shd w:val="clear" w:color="auto" w:fill="auto"/>
            <w:noWrap w:val="0"/>
            <w:vAlign w:val="center"/>
          </w:tcPr>
          <w:p/>
        </w:tc>
        <w:tc>
          <w:tcPr>
            <w:tcW w:w="1575" w:type="dxa"/>
            <w:gridSpan w:val="4"/>
            <w:shd w:val="clear" w:color="auto" w:fill="auto"/>
            <w:noWrap w:val="0"/>
            <w:vAlign w:val="center"/>
          </w:tcPr>
          <w:p/>
        </w:tc>
        <w:tc>
          <w:tcPr>
            <w:tcW w:w="3360" w:type="dxa"/>
            <w:gridSpan w:val="4"/>
            <w:shd w:val="clear" w:color="auto" w:fill="auto"/>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158" w:type="dxa"/>
            <w:gridSpan w:val="2"/>
            <w:shd w:val="clear" w:color="auto" w:fill="auto"/>
            <w:noWrap w:val="0"/>
            <w:vAlign w:val="center"/>
          </w:tcPr>
          <w:p/>
        </w:tc>
        <w:tc>
          <w:tcPr>
            <w:tcW w:w="735" w:type="dxa"/>
            <w:gridSpan w:val="2"/>
            <w:shd w:val="clear" w:color="auto" w:fill="auto"/>
            <w:noWrap w:val="0"/>
            <w:vAlign w:val="center"/>
          </w:tcPr>
          <w:p/>
        </w:tc>
        <w:tc>
          <w:tcPr>
            <w:tcW w:w="1155" w:type="dxa"/>
            <w:gridSpan w:val="2"/>
            <w:shd w:val="clear" w:color="auto" w:fill="auto"/>
            <w:noWrap w:val="0"/>
            <w:vAlign w:val="center"/>
          </w:tcPr>
          <w:p/>
        </w:tc>
        <w:tc>
          <w:tcPr>
            <w:tcW w:w="735" w:type="dxa"/>
            <w:gridSpan w:val="2"/>
            <w:shd w:val="clear" w:color="auto" w:fill="auto"/>
            <w:noWrap w:val="0"/>
            <w:vAlign w:val="center"/>
          </w:tcPr>
          <w:p/>
        </w:tc>
        <w:tc>
          <w:tcPr>
            <w:tcW w:w="840" w:type="dxa"/>
            <w:gridSpan w:val="2"/>
            <w:shd w:val="clear" w:color="auto" w:fill="auto"/>
            <w:noWrap w:val="0"/>
            <w:vAlign w:val="center"/>
          </w:tcPr>
          <w:p/>
        </w:tc>
        <w:tc>
          <w:tcPr>
            <w:tcW w:w="1575" w:type="dxa"/>
            <w:gridSpan w:val="4"/>
            <w:shd w:val="clear" w:color="auto" w:fill="auto"/>
            <w:noWrap w:val="0"/>
            <w:vAlign w:val="center"/>
          </w:tcPr>
          <w:p/>
        </w:tc>
        <w:tc>
          <w:tcPr>
            <w:tcW w:w="3360" w:type="dxa"/>
            <w:gridSpan w:val="4"/>
            <w:shd w:val="clear" w:color="auto" w:fill="auto"/>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1158" w:type="dxa"/>
            <w:gridSpan w:val="2"/>
            <w:shd w:val="clear" w:color="auto" w:fill="auto"/>
            <w:noWrap w:val="0"/>
            <w:vAlign w:val="center"/>
          </w:tcPr>
          <w:p/>
        </w:tc>
        <w:tc>
          <w:tcPr>
            <w:tcW w:w="735" w:type="dxa"/>
            <w:gridSpan w:val="2"/>
            <w:shd w:val="clear" w:color="auto" w:fill="auto"/>
            <w:noWrap w:val="0"/>
            <w:vAlign w:val="center"/>
          </w:tcPr>
          <w:p/>
        </w:tc>
        <w:tc>
          <w:tcPr>
            <w:tcW w:w="1155" w:type="dxa"/>
            <w:gridSpan w:val="2"/>
            <w:shd w:val="clear" w:color="auto" w:fill="auto"/>
            <w:noWrap w:val="0"/>
            <w:vAlign w:val="center"/>
          </w:tcPr>
          <w:p/>
        </w:tc>
        <w:tc>
          <w:tcPr>
            <w:tcW w:w="735" w:type="dxa"/>
            <w:gridSpan w:val="2"/>
            <w:shd w:val="clear" w:color="auto" w:fill="auto"/>
            <w:noWrap w:val="0"/>
            <w:vAlign w:val="center"/>
          </w:tcPr>
          <w:p/>
        </w:tc>
        <w:tc>
          <w:tcPr>
            <w:tcW w:w="840" w:type="dxa"/>
            <w:gridSpan w:val="2"/>
            <w:shd w:val="clear" w:color="auto" w:fill="auto"/>
            <w:noWrap w:val="0"/>
            <w:vAlign w:val="center"/>
          </w:tcPr>
          <w:p/>
        </w:tc>
        <w:tc>
          <w:tcPr>
            <w:tcW w:w="1575" w:type="dxa"/>
            <w:gridSpan w:val="4"/>
            <w:shd w:val="clear" w:color="auto" w:fill="auto"/>
            <w:noWrap w:val="0"/>
            <w:vAlign w:val="center"/>
          </w:tcPr>
          <w:p/>
        </w:tc>
        <w:tc>
          <w:tcPr>
            <w:tcW w:w="3360" w:type="dxa"/>
            <w:gridSpan w:val="4"/>
            <w:shd w:val="clear" w:color="auto" w:fill="auto"/>
            <w:noWrap w:val="0"/>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1158" w:type="dxa"/>
            <w:gridSpan w:val="2"/>
            <w:noWrap w:val="0"/>
            <w:vAlign w:val="center"/>
          </w:tcPr>
          <w:p>
            <w:pPr>
              <w:jc w:val="center"/>
              <w:rPr>
                <w:rFonts w:hint="eastAsia"/>
              </w:rPr>
            </w:pPr>
            <w:r>
              <w:rPr>
                <w:rFonts w:hint="eastAsia"/>
              </w:rPr>
              <w:t>预期</w:t>
            </w:r>
          </w:p>
          <w:p>
            <w:pPr>
              <w:jc w:val="center"/>
            </w:pPr>
            <w:r>
              <w:rPr>
                <w:rFonts w:hint="eastAsia"/>
              </w:rPr>
              <w:t>成果</w:t>
            </w:r>
          </w:p>
        </w:tc>
        <w:tc>
          <w:tcPr>
            <w:tcW w:w="735" w:type="dxa"/>
            <w:gridSpan w:val="2"/>
            <w:noWrap w:val="0"/>
            <w:vAlign w:val="center"/>
          </w:tcPr>
          <w:p>
            <w:pPr>
              <w:rPr>
                <w:spacing w:val="-10"/>
              </w:rPr>
            </w:pPr>
          </w:p>
        </w:tc>
        <w:tc>
          <w:tcPr>
            <w:tcW w:w="4515" w:type="dxa"/>
            <w:gridSpan w:val="11"/>
            <w:noWrap w:val="0"/>
            <w:vAlign w:val="center"/>
          </w:tcPr>
          <w:p>
            <w:pPr>
              <w:rPr>
                <w:spacing w:val="-4"/>
              </w:rPr>
            </w:pPr>
            <w:r>
              <w:rPr>
                <w:b/>
                <w:spacing w:val="-4"/>
              </w:rPr>
              <w:t>A.</w:t>
            </w:r>
            <w:r>
              <w:rPr>
                <w:rFonts w:hint="eastAsia"/>
                <w:spacing w:val="-4"/>
              </w:rPr>
              <w:t>专著</w:t>
            </w:r>
            <w:r>
              <w:rPr>
                <w:b/>
                <w:spacing w:val="-4"/>
              </w:rPr>
              <w:t>B.</w:t>
            </w:r>
            <w:r>
              <w:rPr>
                <w:rFonts w:hint="eastAsia"/>
                <w:spacing w:val="-4"/>
              </w:rPr>
              <w:t>译著</w:t>
            </w:r>
            <w:r>
              <w:rPr>
                <w:b/>
                <w:spacing w:val="-4"/>
              </w:rPr>
              <w:t>C.</w:t>
            </w:r>
            <w:r>
              <w:rPr>
                <w:rFonts w:hint="eastAsia"/>
                <w:spacing w:val="-4"/>
              </w:rPr>
              <w:t>论文集</w:t>
            </w:r>
            <w:r>
              <w:rPr>
                <w:b/>
                <w:spacing w:val="-4"/>
              </w:rPr>
              <w:t>D.</w:t>
            </w:r>
            <w:r>
              <w:rPr>
                <w:rFonts w:hint="eastAsia"/>
                <w:spacing w:val="-4"/>
              </w:rPr>
              <w:t>研究报告</w:t>
            </w:r>
            <w:r>
              <w:rPr>
                <w:b/>
                <w:spacing w:val="-4"/>
              </w:rPr>
              <w:t>E.</w:t>
            </w:r>
            <w:r>
              <w:rPr>
                <w:rFonts w:hint="eastAsia"/>
                <w:spacing w:val="-4"/>
              </w:rPr>
              <w:t>工具书</w:t>
            </w:r>
            <w:r>
              <w:rPr>
                <w:b/>
                <w:spacing w:val="-4"/>
              </w:rPr>
              <w:t>F.</w:t>
            </w:r>
            <w:r>
              <w:rPr>
                <w:rFonts w:hint="eastAsia"/>
                <w:spacing w:val="-4"/>
              </w:rPr>
              <w:t>电脑软件</w:t>
            </w:r>
            <w:r>
              <w:rPr>
                <w:rFonts w:hint="eastAsia"/>
                <w:b/>
                <w:spacing w:val="-4"/>
              </w:rPr>
              <w:t>G</w:t>
            </w:r>
            <w:r>
              <w:rPr>
                <w:b/>
                <w:spacing w:val="-4"/>
              </w:rPr>
              <w:t>.</w:t>
            </w:r>
            <w:r>
              <w:rPr>
                <w:rFonts w:hint="eastAsia"/>
                <w:spacing w:val="-4"/>
              </w:rPr>
              <w:t>数据库</w:t>
            </w:r>
            <w:r>
              <w:rPr>
                <w:rFonts w:hint="eastAsia"/>
                <w:b/>
                <w:spacing w:val="-4"/>
              </w:rPr>
              <w:t>H</w:t>
            </w:r>
            <w:r>
              <w:rPr>
                <w:b/>
                <w:spacing w:val="-4"/>
              </w:rPr>
              <w:t>.</w:t>
            </w:r>
            <w:r>
              <w:rPr>
                <w:rFonts w:hint="eastAsia"/>
                <w:spacing w:val="-4"/>
              </w:rPr>
              <w:t>资料集</w:t>
            </w:r>
            <w:r>
              <w:rPr>
                <w:rFonts w:hint="eastAsia"/>
                <w:b/>
                <w:spacing w:val="-4"/>
              </w:rPr>
              <w:t>I</w:t>
            </w:r>
            <w:r>
              <w:rPr>
                <w:b/>
                <w:spacing w:val="-4"/>
              </w:rPr>
              <w:t>.</w:t>
            </w:r>
            <w:r>
              <w:rPr>
                <w:rFonts w:hint="eastAsia"/>
                <w:spacing w:val="-4"/>
              </w:rPr>
              <w:t>其他</w:t>
            </w:r>
          </w:p>
        </w:tc>
        <w:tc>
          <w:tcPr>
            <w:tcW w:w="1470" w:type="dxa"/>
            <w:gridSpan w:val="2"/>
            <w:noWrap w:val="0"/>
            <w:vAlign w:val="center"/>
          </w:tcPr>
          <w:p>
            <w:pPr>
              <w:ind w:left="210" w:leftChars="50" w:hanging="105" w:hangingChars="50"/>
              <w:jc w:val="left"/>
            </w:pPr>
            <w:r>
              <w:rPr>
                <w:rFonts w:hint="eastAsia"/>
              </w:rPr>
              <w:t>最终成果字数（千字）</w:t>
            </w:r>
          </w:p>
        </w:tc>
        <w:tc>
          <w:tcPr>
            <w:tcW w:w="1680" w:type="dxa"/>
            <w:noWrap w:val="0"/>
            <w:vAlign w:val="center"/>
          </w:tcPr>
          <w:p>
            <w:pPr>
              <w:rPr>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893" w:type="dxa"/>
            <w:gridSpan w:val="4"/>
            <w:noWrap w:val="0"/>
            <w:vAlign w:val="center"/>
          </w:tcPr>
          <w:p>
            <w:r>
              <w:rPr>
                <w:rFonts w:hint="eastAsia"/>
              </w:rPr>
              <w:t>申请经费（万元）</w:t>
            </w:r>
          </w:p>
        </w:tc>
        <w:tc>
          <w:tcPr>
            <w:tcW w:w="3381" w:type="dxa"/>
            <w:gridSpan w:val="8"/>
            <w:noWrap w:val="0"/>
            <w:vAlign w:val="center"/>
          </w:tcPr>
          <w:p/>
        </w:tc>
        <w:tc>
          <w:tcPr>
            <w:tcW w:w="1659" w:type="dxa"/>
            <w:gridSpan w:val="4"/>
            <w:noWrap w:val="0"/>
            <w:vAlign w:val="center"/>
          </w:tcPr>
          <w:p>
            <w:r>
              <w:rPr>
                <w:rFonts w:hint="eastAsia"/>
              </w:rPr>
              <w:t>计划完成时间</w:t>
            </w:r>
          </w:p>
        </w:tc>
        <w:tc>
          <w:tcPr>
            <w:tcW w:w="2625" w:type="dxa"/>
            <w:gridSpan w:val="2"/>
            <w:noWrap w:val="0"/>
            <w:vAlign w:val="center"/>
          </w:tcPr>
          <w:p>
            <w:pPr>
              <w:ind w:firstLine="735" w:firstLineChars="350"/>
            </w:pPr>
            <w:r>
              <w:rPr>
                <w:rFonts w:hint="eastAsia"/>
              </w:rPr>
              <w:t>年</w:t>
            </w:r>
            <w:r>
              <w:t xml:space="preserve">    </w:t>
            </w:r>
            <w:r>
              <w:rPr>
                <w:rFonts w:hint="eastAsia"/>
              </w:rPr>
              <w:t xml:space="preserve">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1893" w:type="dxa"/>
            <w:gridSpan w:val="4"/>
            <w:noWrap w:val="0"/>
            <w:vAlign w:val="center"/>
          </w:tcPr>
          <w:p>
            <w:pPr>
              <w:jc w:val="center"/>
              <w:rPr>
                <w:rFonts w:hint="eastAsia"/>
              </w:rPr>
            </w:pPr>
            <w:r>
              <w:rPr>
                <w:rFonts w:hint="eastAsia"/>
              </w:rPr>
              <w:t>是否有建议回</w:t>
            </w:r>
          </w:p>
          <w:p>
            <w:pPr>
              <w:jc w:val="center"/>
              <w:rPr>
                <w:rFonts w:hint="eastAsia"/>
              </w:rPr>
            </w:pPr>
            <w:r>
              <w:rPr>
                <w:rFonts w:hint="eastAsia"/>
              </w:rPr>
              <w:t>避的评审专家</w:t>
            </w:r>
          </w:p>
        </w:tc>
        <w:tc>
          <w:tcPr>
            <w:tcW w:w="1155" w:type="dxa"/>
            <w:gridSpan w:val="2"/>
            <w:noWrap w:val="0"/>
            <w:vAlign w:val="center"/>
          </w:tcPr>
          <w:p>
            <w:pPr>
              <w:rPr>
                <w:rFonts w:hint="eastAsia"/>
              </w:rPr>
            </w:pPr>
          </w:p>
        </w:tc>
        <w:tc>
          <w:tcPr>
            <w:tcW w:w="6510" w:type="dxa"/>
            <w:gridSpan w:val="12"/>
            <w:noWrap w:val="0"/>
            <w:vAlign w:val="center"/>
          </w:tcPr>
          <w:p>
            <w:pPr>
              <w:rPr>
                <w:rFonts w:hint="eastAsia"/>
              </w:rPr>
            </w:pPr>
            <w:r>
              <w:rPr>
                <w:rFonts w:hint="eastAsia"/>
              </w:rPr>
              <w:t>如有建议回避的评审专家，请提交专家姓名、所在单位和回避理由等书面材料，另页夹在投标书中。</w:t>
            </w:r>
          </w:p>
        </w:tc>
      </w:tr>
    </w:tbl>
    <w:p>
      <w:pPr>
        <w:spacing w:before="120" w:beforeLines="50" w:line="360" w:lineRule="auto"/>
        <w:rPr>
          <w:rFonts w:hint="eastAsia"/>
        </w:rPr>
      </w:pPr>
      <w:r>
        <w:rPr>
          <w:rFonts w:hint="eastAsia"/>
        </w:rPr>
        <w:t>注：首席专家的家庭电话、办公电话、手机号码、电子邮箱由各地教育规划办或教育部直属单位和直属高校统一填写在《投标材料汇总表》中。</w:t>
      </w:r>
    </w:p>
    <w:p>
      <w:pPr>
        <w:spacing w:line="360" w:lineRule="auto"/>
        <w:jc w:val="center"/>
        <w:rPr>
          <w:rFonts w:hint="eastAsia" w:eastAsia="黑体"/>
          <w:sz w:val="32"/>
        </w:rPr>
      </w:pPr>
      <w:r>
        <w:rPr>
          <w:rFonts w:hint="eastAsia" w:eastAsia="黑体"/>
          <w:sz w:val="32"/>
        </w:rPr>
        <w:t>二、首席专家情况</w:t>
      </w:r>
    </w:p>
    <w:p>
      <w:pPr>
        <w:spacing w:line="150" w:lineRule="atLeast"/>
        <w:rPr>
          <w:rFonts w:hint="eastAsia" w:ascii="宋体" w:hAnsi="宋体"/>
          <w:b/>
          <w:bCs/>
          <w:sz w:val="24"/>
        </w:rPr>
      </w:pPr>
      <w:r>
        <w:rPr>
          <w:rFonts w:hint="eastAsia" w:ascii="宋体" w:hAnsi="宋体"/>
          <w:b/>
          <w:bCs/>
          <w:sz w:val="24"/>
        </w:rPr>
        <w:t>表2.首席专家学术简历</w:t>
      </w:r>
    </w:p>
    <w:tbl>
      <w:tblPr>
        <w:tblStyle w:val="5"/>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663" w:type="dxa"/>
            <w:tcBorders>
              <w:bottom w:val="single" w:color="auto" w:sz="4" w:space="0"/>
            </w:tcBorders>
            <w:noWrap w:val="0"/>
            <w:vAlign w:val="top"/>
          </w:tcPr>
          <w:p>
            <w:pPr>
              <w:autoSpaceDE w:val="0"/>
              <w:autoSpaceDN w:val="0"/>
              <w:spacing w:line="328" w:lineRule="atLeast"/>
              <w:jc w:val="left"/>
              <w:rPr>
                <w:rFonts w:hint="eastAsia" w:ascii="宋体"/>
              </w:rPr>
            </w:pPr>
            <w:r>
              <w:rPr>
                <w:rFonts w:hint="eastAsia" w:ascii="宋体"/>
              </w:rPr>
              <w:t>填写参考提示：1.本人国内外学习经历、工作简历、学术兼职、所获奖励或荣誉称号等基本情况。2.本人主要研究领域和研究专长、与投标课题相关的代表性成果及基本观点、在相关研究领域的学术积累和学术贡献、同行评价和社会影响等具体情况（本项重点填写）。</w:t>
            </w: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tc>
      </w:tr>
    </w:tbl>
    <w:p>
      <w:pPr>
        <w:spacing w:line="150" w:lineRule="atLeast"/>
        <w:rPr>
          <w:rFonts w:hint="eastAsia" w:ascii="宋体" w:hAnsi="宋体"/>
          <w:b/>
          <w:bCs/>
          <w:sz w:val="24"/>
        </w:rPr>
      </w:pPr>
      <w:r>
        <w:rPr>
          <w:rFonts w:hint="eastAsia" w:ascii="宋体" w:hAnsi="宋体"/>
          <w:b/>
          <w:bCs/>
          <w:sz w:val="24"/>
        </w:rPr>
        <w:t>表3.首席专家承担项目和发表成果目录</w:t>
      </w:r>
    </w:p>
    <w:tbl>
      <w:tblPr>
        <w:tblStyle w:val="5"/>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38"/>
        <w:gridCol w:w="4095"/>
        <w:gridCol w:w="525"/>
        <w:gridCol w:w="1470"/>
        <w:gridCol w:w="210"/>
        <w:gridCol w:w="630"/>
        <w:gridCol w:w="1155"/>
        <w:gridCol w:w="735"/>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trPr>
        <w:tc>
          <w:tcPr>
            <w:tcW w:w="9558" w:type="dxa"/>
            <w:gridSpan w:val="8"/>
            <w:noWrap w:val="0"/>
            <w:vAlign w:val="center"/>
          </w:tcPr>
          <w:p>
            <w:pPr>
              <w:spacing w:line="150" w:lineRule="atLeast"/>
              <w:jc w:val="center"/>
              <w:rPr>
                <w:rFonts w:hint="eastAsia" w:ascii="宋体"/>
                <w:b/>
                <w:bCs/>
              </w:rPr>
            </w:pPr>
            <w:r>
              <w:rPr>
                <w:rFonts w:hint="eastAsia" w:ascii="宋体"/>
                <w:b/>
                <w:bCs/>
              </w:rPr>
              <w:t>近五年来作为第一负责人承担的各类项目情况</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738" w:type="dxa"/>
            <w:noWrap w:val="0"/>
            <w:vAlign w:val="center"/>
          </w:tcPr>
          <w:p>
            <w:pPr>
              <w:spacing w:line="150" w:lineRule="atLeast"/>
              <w:jc w:val="center"/>
              <w:rPr>
                <w:rFonts w:hint="eastAsia" w:ascii="宋体"/>
              </w:rPr>
            </w:pPr>
            <w:r>
              <w:rPr>
                <w:rFonts w:hint="eastAsia" w:ascii="宋体"/>
              </w:rPr>
              <w:t>序号</w:t>
            </w:r>
          </w:p>
        </w:tc>
        <w:tc>
          <w:tcPr>
            <w:tcW w:w="4620" w:type="dxa"/>
            <w:gridSpan w:val="2"/>
            <w:noWrap w:val="0"/>
            <w:vAlign w:val="center"/>
          </w:tcPr>
          <w:p>
            <w:pPr>
              <w:spacing w:line="150" w:lineRule="atLeast"/>
              <w:jc w:val="center"/>
              <w:rPr>
                <w:rFonts w:hint="eastAsia" w:ascii="宋体"/>
              </w:rPr>
            </w:pPr>
            <w:r>
              <w:rPr>
                <w:rFonts w:hint="eastAsia" w:ascii="宋体"/>
              </w:rPr>
              <w:t>项目名称</w:t>
            </w:r>
          </w:p>
        </w:tc>
        <w:tc>
          <w:tcPr>
            <w:tcW w:w="1470" w:type="dxa"/>
            <w:noWrap w:val="0"/>
            <w:vAlign w:val="center"/>
          </w:tcPr>
          <w:p>
            <w:pPr>
              <w:spacing w:line="150" w:lineRule="atLeast"/>
              <w:jc w:val="center"/>
              <w:rPr>
                <w:rFonts w:hint="eastAsia" w:ascii="宋体"/>
              </w:rPr>
            </w:pPr>
            <w:r>
              <w:rPr>
                <w:rFonts w:hint="eastAsia" w:ascii="宋体"/>
              </w:rPr>
              <w:t>项目来源</w:t>
            </w:r>
          </w:p>
        </w:tc>
        <w:tc>
          <w:tcPr>
            <w:tcW w:w="840" w:type="dxa"/>
            <w:gridSpan w:val="2"/>
            <w:noWrap w:val="0"/>
            <w:vAlign w:val="center"/>
          </w:tcPr>
          <w:p>
            <w:pPr>
              <w:spacing w:line="150" w:lineRule="atLeast"/>
              <w:jc w:val="center"/>
              <w:rPr>
                <w:rFonts w:hint="eastAsia" w:ascii="宋体"/>
              </w:rPr>
            </w:pPr>
            <w:r>
              <w:rPr>
                <w:rFonts w:hint="eastAsia" w:ascii="宋体"/>
              </w:rPr>
              <w:t>批准</w:t>
            </w:r>
          </w:p>
          <w:p>
            <w:pPr>
              <w:spacing w:line="150" w:lineRule="atLeast"/>
              <w:jc w:val="center"/>
              <w:rPr>
                <w:rFonts w:hint="eastAsia" w:ascii="宋体"/>
              </w:rPr>
            </w:pPr>
            <w:r>
              <w:rPr>
                <w:rFonts w:hint="eastAsia" w:ascii="宋体"/>
              </w:rPr>
              <w:t>经费</w:t>
            </w:r>
          </w:p>
        </w:tc>
        <w:tc>
          <w:tcPr>
            <w:tcW w:w="1155" w:type="dxa"/>
            <w:noWrap w:val="0"/>
            <w:vAlign w:val="center"/>
          </w:tcPr>
          <w:p>
            <w:pPr>
              <w:spacing w:line="150" w:lineRule="atLeast"/>
              <w:jc w:val="center"/>
              <w:rPr>
                <w:rFonts w:hint="eastAsia" w:ascii="宋体"/>
              </w:rPr>
            </w:pPr>
            <w:r>
              <w:rPr>
                <w:rFonts w:hint="eastAsia" w:ascii="宋体"/>
              </w:rPr>
              <w:t>批准时间</w:t>
            </w:r>
          </w:p>
        </w:tc>
        <w:tc>
          <w:tcPr>
            <w:tcW w:w="735" w:type="dxa"/>
            <w:noWrap w:val="0"/>
            <w:vAlign w:val="center"/>
          </w:tcPr>
          <w:p>
            <w:pPr>
              <w:spacing w:line="150" w:lineRule="atLeast"/>
              <w:jc w:val="center"/>
              <w:rPr>
                <w:rFonts w:hint="eastAsia" w:ascii="宋体"/>
              </w:rPr>
            </w:pPr>
            <w:r>
              <w:rPr>
                <w:rFonts w:hint="eastAsia" w:ascii="宋体"/>
              </w:rPr>
              <w:t>是否结项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pPr>
              <w:spacing w:line="150" w:lineRule="atLeast"/>
              <w:jc w:val="center"/>
              <w:rPr>
                <w:rFonts w:hint="eastAsia" w:ascii="宋体"/>
                <w:b/>
                <w:bCs/>
              </w:rPr>
            </w:pPr>
            <w:r>
              <w:rPr>
                <w:rFonts w:hint="eastAsia" w:ascii="宋体"/>
                <w:b/>
                <w:bCs/>
              </w:rPr>
              <w:t>1</w:t>
            </w:r>
          </w:p>
        </w:tc>
        <w:tc>
          <w:tcPr>
            <w:tcW w:w="4620" w:type="dxa"/>
            <w:gridSpan w:val="2"/>
            <w:noWrap w:val="0"/>
            <w:vAlign w:val="center"/>
          </w:tcPr>
          <w:p>
            <w:pPr>
              <w:spacing w:line="150" w:lineRule="atLeast"/>
              <w:jc w:val="center"/>
              <w:rPr>
                <w:rFonts w:hint="eastAsia" w:ascii="宋体"/>
                <w:b/>
                <w:bCs/>
              </w:rPr>
            </w:pPr>
          </w:p>
          <w:p>
            <w:pPr>
              <w:spacing w:line="150" w:lineRule="atLeast"/>
              <w:jc w:val="center"/>
              <w:rPr>
                <w:rFonts w:hint="eastAsia" w:ascii="宋体"/>
                <w:b/>
                <w:bCs/>
              </w:rPr>
            </w:pPr>
          </w:p>
        </w:tc>
        <w:tc>
          <w:tcPr>
            <w:tcW w:w="1470" w:type="dxa"/>
            <w:noWrap w:val="0"/>
            <w:vAlign w:val="center"/>
          </w:tcPr>
          <w:p>
            <w:pPr>
              <w:spacing w:line="150" w:lineRule="atLeast"/>
              <w:jc w:val="center"/>
              <w:rPr>
                <w:rFonts w:hint="eastAsia" w:ascii="宋体"/>
                <w:b/>
                <w:bCs/>
              </w:rPr>
            </w:pPr>
          </w:p>
        </w:tc>
        <w:tc>
          <w:tcPr>
            <w:tcW w:w="840" w:type="dxa"/>
            <w:gridSpan w:val="2"/>
            <w:noWrap w:val="0"/>
            <w:vAlign w:val="center"/>
          </w:tcPr>
          <w:p>
            <w:pPr>
              <w:spacing w:line="150" w:lineRule="atLeast"/>
              <w:jc w:val="center"/>
              <w:rPr>
                <w:rFonts w:hint="eastAsia" w:ascii="宋体"/>
                <w:b/>
                <w:bCs/>
              </w:rPr>
            </w:pPr>
          </w:p>
        </w:tc>
        <w:tc>
          <w:tcPr>
            <w:tcW w:w="1155" w:type="dxa"/>
            <w:noWrap w:val="0"/>
            <w:vAlign w:val="center"/>
          </w:tcPr>
          <w:p>
            <w:pPr>
              <w:spacing w:line="150" w:lineRule="atLeast"/>
              <w:jc w:val="center"/>
              <w:rPr>
                <w:rFonts w:hint="eastAsia" w:ascii="宋体"/>
                <w:b/>
                <w:bCs/>
              </w:rPr>
            </w:pPr>
          </w:p>
        </w:tc>
        <w:tc>
          <w:tcPr>
            <w:tcW w:w="735" w:type="dxa"/>
            <w:noWrap w:val="0"/>
            <w:vAlign w:val="center"/>
          </w:tcPr>
          <w:p>
            <w:pPr>
              <w:spacing w:line="150" w:lineRule="atLeast"/>
              <w:jc w:val="center"/>
              <w:rPr>
                <w:rFonts w:hint="eastAsia"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pPr>
              <w:spacing w:line="150" w:lineRule="atLeast"/>
              <w:jc w:val="center"/>
              <w:rPr>
                <w:rFonts w:hint="eastAsia" w:ascii="宋体"/>
                <w:b/>
                <w:bCs/>
              </w:rPr>
            </w:pPr>
            <w:r>
              <w:rPr>
                <w:rFonts w:hint="eastAsia" w:ascii="宋体"/>
                <w:b/>
                <w:bCs/>
              </w:rPr>
              <w:t>2</w:t>
            </w:r>
          </w:p>
        </w:tc>
        <w:tc>
          <w:tcPr>
            <w:tcW w:w="4620" w:type="dxa"/>
            <w:gridSpan w:val="2"/>
            <w:noWrap w:val="0"/>
            <w:vAlign w:val="center"/>
          </w:tcPr>
          <w:p>
            <w:pPr>
              <w:spacing w:line="150" w:lineRule="atLeast"/>
              <w:jc w:val="center"/>
              <w:rPr>
                <w:rFonts w:hint="eastAsia" w:ascii="宋体"/>
                <w:b/>
                <w:bCs/>
              </w:rPr>
            </w:pPr>
          </w:p>
          <w:p>
            <w:pPr>
              <w:spacing w:line="150" w:lineRule="atLeast"/>
              <w:jc w:val="center"/>
              <w:rPr>
                <w:rFonts w:hint="eastAsia" w:ascii="宋体"/>
                <w:b/>
                <w:bCs/>
              </w:rPr>
            </w:pPr>
          </w:p>
        </w:tc>
        <w:tc>
          <w:tcPr>
            <w:tcW w:w="1470" w:type="dxa"/>
            <w:noWrap w:val="0"/>
            <w:vAlign w:val="center"/>
          </w:tcPr>
          <w:p>
            <w:pPr>
              <w:spacing w:line="150" w:lineRule="atLeast"/>
              <w:jc w:val="center"/>
              <w:rPr>
                <w:rFonts w:hint="eastAsia" w:ascii="宋体"/>
                <w:b/>
                <w:bCs/>
              </w:rPr>
            </w:pPr>
          </w:p>
        </w:tc>
        <w:tc>
          <w:tcPr>
            <w:tcW w:w="840" w:type="dxa"/>
            <w:gridSpan w:val="2"/>
            <w:noWrap w:val="0"/>
            <w:vAlign w:val="center"/>
          </w:tcPr>
          <w:p>
            <w:pPr>
              <w:spacing w:line="150" w:lineRule="atLeast"/>
              <w:jc w:val="center"/>
              <w:rPr>
                <w:rFonts w:hint="eastAsia" w:ascii="宋体"/>
                <w:b/>
                <w:bCs/>
              </w:rPr>
            </w:pPr>
          </w:p>
        </w:tc>
        <w:tc>
          <w:tcPr>
            <w:tcW w:w="1155" w:type="dxa"/>
            <w:noWrap w:val="0"/>
            <w:vAlign w:val="center"/>
          </w:tcPr>
          <w:p>
            <w:pPr>
              <w:spacing w:line="150" w:lineRule="atLeast"/>
              <w:jc w:val="center"/>
              <w:rPr>
                <w:rFonts w:hint="eastAsia" w:ascii="宋体"/>
                <w:b/>
                <w:bCs/>
              </w:rPr>
            </w:pPr>
          </w:p>
        </w:tc>
        <w:tc>
          <w:tcPr>
            <w:tcW w:w="735" w:type="dxa"/>
            <w:noWrap w:val="0"/>
            <w:vAlign w:val="center"/>
          </w:tcPr>
          <w:p>
            <w:pPr>
              <w:spacing w:line="150" w:lineRule="atLeast"/>
              <w:jc w:val="center"/>
              <w:rPr>
                <w:rFonts w:hint="eastAsia"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pPr>
              <w:spacing w:line="150" w:lineRule="atLeast"/>
              <w:jc w:val="center"/>
              <w:rPr>
                <w:rFonts w:hint="eastAsia" w:ascii="宋体"/>
                <w:b/>
                <w:bCs/>
              </w:rPr>
            </w:pPr>
            <w:r>
              <w:rPr>
                <w:rFonts w:hint="eastAsia" w:ascii="宋体"/>
                <w:b/>
                <w:bCs/>
              </w:rPr>
              <w:t>3</w:t>
            </w:r>
          </w:p>
        </w:tc>
        <w:tc>
          <w:tcPr>
            <w:tcW w:w="4620" w:type="dxa"/>
            <w:gridSpan w:val="2"/>
            <w:noWrap w:val="0"/>
            <w:vAlign w:val="center"/>
          </w:tcPr>
          <w:p>
            <w:pPr>
              <w:spacing w:line="150" w:lineRule="atLeast"/>
              <w:jc w:val="center"/>
              <w:rPr>
                <w:rFonts w:hint="eastAsia" w:ascii="宋体"/>
                <w:b/>
                <w:bCs/>
              </w:rPr>
            </w:pPr>
          </w:p>
          <w:p>
            <w:pPr>
              <w:spacing w:line="150" w:lineRule="atLeast"/>
              <w:jc w:val="center"/>
              <w:rPr>
                <w:rFonts w:hint="eastAsia" w:ascii="宋体"/>
                <w:b/>
                <w:bCs/>
              </w:rPr>
            </w:pPr>
          </w:p>
        </w:tc>
        <w:tc>
          <w:tcPr>
            <w:tcW w:w="1470" w:type="dxa"/>
            <w:noWrap w:val="0"/>
            <w:vAlign w:val="center"/>
          </w:tcPr>
          <w:p>
            <w:pPr>
              <w:spacing w:line="150" w:lineRule="atLeast"/>
              <w:jc w:val="center"/>
              <w:rPr>
                <w:rFonts w:hint="eastAsia" w:ascii="宋体"/>
                <w:b/>
                <w:bCs/>
              </w:rPr>
            </w:pPr>
          </w:p>
        </w:tc>
        <w:tc>
          <w:tcPr>
            <w:tcW w:w="840" w:type="dxa"/>
            <w:gridSpan w:val="2"/>
            <w:noWrap w:val="0"/>
            <w:vAlign w:val="center"/>
          </w:tcPr>
          <w:p>
            <w:pPr>
              <w:spacing w:line="150" w:lineRule="atLeast"/>
              <w:jc w:val="center"/>
              <w:rPr>
                <w:rFonts w:hint="eastAsia" w:ascii="宋体"/>
                <w:b/>
                <w:bCs/>
              </w:rPr>
            </w:pPr>
          </w:p>
        </w:tc>
        <w:tc>
          <w:tcPr>
            <w:tcW w:w="1155" w:type="dxa"/>
            <w:noWrap w:val="0"/>
            <w:vAlign w:val="center"/>
          </w:tcPr>
          <w:p>
            <w:pPr>
              <w:spacing w:line="150" w:lineRule="atLeast"/>
              <w:jc w:val="center"/>
              <w:rPr>
                <w:rFonts w:hint="eastAsia" w:ascii="宋体"/>
                <w:b/>
                <w:bCs/>
              </w:rPr>
            </w:pPr>
          </w:p>
        </w:tc>
        <w:tc>
          <w:tcPr>
            <w:tcW w:w="735" w:type="dxa"/>
            <w:noWrap w:val="0"/>
            <w:vAlign w:val="center"/>
          </w:tcPr>
          <w:p>
            <w:pPr>
              <w:spacing w:line="150" w:lineRule="atLeast"/>
              <w:jc w:val="center"/>
              <w:rPr>
                <w:rFonts w:hint="eastAsia"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pPr>
              <w:spacing w:line="150" w:lineRule="atLeast"/>
              <w:jc w:val="center"/>
              <w:rPr>
                <w:rFonts w:hint="eastAsia" w:ascii="宋体"/>
                <w:b/>
                <w:bCs/>
              </w:rPr>
            </w:pPr>
            <w:r>
              <w:rPr>
                <w:rFonts w:hint="eastAsia" w:ascii="宋体"/>
                <w:b/>
                <w:bCs/>
              </w:rPr>
              <w:t>4</w:t>
            </w:r>
          </w:p>
        </w:tc>
        <w:tc>
          <w:tcPr>
            <w:tcW w:w="4620" w:type="dxa"/>
            <w:gridSpan w:val="2"/>
            <w:noWrap w:val="0"/>
            <w:vAlign w:val="center"/>
          </w:tcPr>
          <w:p>
            <w:pPr>
              <w:spacing w:line="150" w:lineRule="atLeast"/>
              <w:jc w:val="center"/>
              <w:rPr>
                <w:rFonts w:hint="eastAsia" w:ascii="宋体"/>
                <w:b/>
                <w:bCs/>
              </w:rPr>
            </w:pPr>
          </w:p>
          <w:p>
            <w:pPr>
              <w:spacing w:line="150" w:lineRule="atLeast"/>
              <w:jc w:val="center"/>
              <w:rPr>
                <w:rFonts w:hint="eastAsia" w:ascii="宋体"/>
                <w:b/>
                <w:bCs/>
              </w:rPr>
            </w:pPr>
          </w:p>
        </w:tc>
        <w:tc>
          <w:tcPr>
            <w:tcW w:w="1470" w:type="dxa"/>
            <w:noWrap w:val="0"/>
            <w:vAlign w:val="center"/>
          </w:tcPr>
          <w:p>
            <w:pPr>
              <w:spacing w:line="150" w:lineRule="atLeast"/>
              <w:jc w:val="center"/>
              <w:rPr>
                <w:rFonts w:hint="eastAsia" w:ascii="宋体"/>
                <w:b/>
                <w:bCs/>
              </w:rPr>
            </w:pPr>
          </w:p>
        </w:tc>
        <w:tc>
          <w:tcPr>
            <w:tcW w:w="840" w:type="dxa"/>
            <w:gridSpan w:val="2"/>
            <w:noWrap w:val="0"/>
            <w:vAlign w:val="center"/>
          </w:tcPr>
          <w:p>
            <w:pPr>
              <w:spacing w:line="150" w:lineRule="atLeast"/>
              <w:jc w:val="center"/>
              <w:rPr>
                <w:rFonts w:hint="eastAsia" w:ascii="宋体"/>
                <w:b/>
                <w:bCs/>
              </w:rPr>
            </w:pPr>
          </w:p>
        </w:tc>
        <w:tc>
          <w:tcPr>
            <w:tcW w:w="1155" w:type="dxa"/>
            <w:noWrap w:val="0"/>
            <w:vAlign w:val="center"/>
          </w:tcPr>
          <w:p>
            <w:pPr>
              <w:spacing w:line="150" w:lineRule="atLeast"/>
              <w:jc w:val="center"/>
              <w:rPr>
                <w:rFonts w:hint="eastAsia" w:ascii="宋体"/>
                <w:b/>
                <w:bCs/>
              </w:rPr>
            </w:pPr>
          </w:p>
        </w:tc>
        <w:tc>
          <w:tcPr>
            <w:tcW w:w="735" w:type="dxa"/>
            <w:noWrap w:val="0"/>
            <w:vAlign w:val="center"/>
          </w:tcPr>
          <w:p>
            <w:pPr>
              <w:spacing w:line="150" w:lineRule="atLeast"/>
              <w:jc w:val="center"/>
              <w:rPr>
                <w:rFonts w:hint="eastAsia"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pPr>
              <w:spacing w:line="150" w:lineRule="atLeast"/>
              <w:jc w:val="center"/>
              <w:rPr>
                <w:rFonts w:hint="eastAsia" w:ascii="宋体"/>
                <w:b/>
                <w:bCs/>
              </w:rPr>
            </w:pPr>
            <w:r>
              <w:rPr>
                <w:rFonts w:hint="eastAsia" w:ascii="宋体"/>
                <w:b/>
                <w:bCs/>
              </w:rPr>
              <w:t>5</w:t>
            </w:r>
          </w:p>
        </w:tc>
        <w:tc>
          <w:tcPr>
            <w:tcW w:w="4620" w:type="dxa"/>
            <w:gridSpan w:val="2"/>
            <w:noWrap w:val="0"/>
            <w:vAlign w:val="center"/>
          </w:tcPr>
          <w:p>
            <w:pPr>
              <w:spacing w:line="150" w:lineRule="atLeast"/>
              <w:jc w:val="center"/>
              <w:rPr>
                <w:rFonts w:hint="eastAsia" w:ascii="宋体"/>
                <w:b/>
                <w:bCs/>
              </w:rPr>
            </w:pPr>
          </w:p>
          <w:p>
            <w:pPr>
              <w:spacing w:line="150" w:lineRule="atLeast"/>
              <w:jc w:val="center"/>
              <w:rPr>
                <w:rFonts w:hint="eastAsia" w:ascii="宋体"/>
                <w:b/>
                <w:bCs/>
              </w:rPr>
            </w:pPr>
          </w:p>
        </w:tc>
        <w:tc>
          <w:tcPr>
            <w:tcW w:w="1470" w:type="dxa"/>
            <w:noWrap w:val="0"/>
            <w:vAlign w:val="center"/>
          </w:tcPr>
          <w:p>
            <w:pPr>
              <w:spacing w:line="150" w:lineRule="atLeast"/>
              <w:jc w:val="center"/>
              <w:rPr>
                <w:rFonts w:hint="eastAsia" w:ascii="宋体"/>
                <w:b/>
                <w:bCs/>
              </w:rPr>
            </w:pPr>
          </w:p>
        </w:tc>
        <w:tc>
          <w:tcPr>
            <w:tcW w:w="840" w:type="dxa"/>
            <w:gridSpan w:val="2"/>
            <w:noWrap w:val="0"/>
            <w:vAlign w:val="center"/>
          </w:tcPr>
          <w:p>
            <w:pPr>
              <w:spacing w:line="150" w:lineRule="atLeast"/>
              <w:jc w:val="center"/>
              <w:rPr>
                <w:rFonts w:hint="eastAsia" w:ascii="宋体"/>
                <w:b/>
                <w:bCs/>
              </w:rPr>
            </w:pPr>
          </w:p>
        </w:tc>
        <w:tc>
          <w:tcPr>
            <w:tcW w:w="1155" w:type="dxa"/>
            <w:noWrap w:val="0"/>
            <w:vAlign w:val="center"/>
          </w:tcPr>
          <w:p>
            <w:pPr>
              <w:spacing w:line="150" w:lineRule="atLeast"/>
              <w:jc w:val="center"/>
              <w:rPr>
                <w:rFonts w:hint="eastAsia" w:ascii="宋体"/>
                <w:b/>
                <w:bCs/>
              </w:rPr>
            </w:pPr>
          </w:p>
        </w:tc>
        <w:tc>
          <w:tcPr>
            <w:tcW w:w="735" w:type="dxa"/>
            <w:noWrap w:val="0"/>
            <w:vAlign w:val="center"/>
          </w:tcPr>
          <w:p>
            <w:pPr>
              <w:spacing w:line="150" w:lineRule="atLeast"/>
              <w:jc w:val="center"/>
              <w:rPr>
                <w:rFonts w:hint="eastAsia" w:ascii="宋体"/>
                <w:b/>
                <w:bCs/>
              </w:rPr>
            </w:pPr>
          </w:p>
          <w:p>
            <w:pPr>
              <w:spacing w:line="150" w:lineRule="atLeast"/>
              <w:rPr>
                <w:rFonts w:hint="eastAsia"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pPr>
              <w:spacing w:line="150" w:lineRule="atLeast"/>
              <w:jc w:val="center"/>
              <w:rPr>
                <w:rFonts w:hint="eastAsia" w:ascii="宋体"/>
                <w:b/>
                <w:bCs/>
              </w:rPr>
            </w:pPr>
            <w:r>
              <w:rPr>
                <w:rFonts w:hint="eastAsia" w:ascii="宋体"/>
                <w:b/>
                <w:bCs/>
              </w:rPr>
              <w:t>6</w:t>
            </w:r>
          </w:p>
        </w:tc>
        <w:tc>
          <w:tcPr>
            <w:tcW w:w="4620" w:type="dxa"/>
            <w:gridSpan w:val="2"/>
            <w:noWrap w:val="0"/>
            <w:vAlign w:val="center"/>
          </w:tcPr>
          <w:p>
            <w:pPr>
              <w:spacing w:line="150" w:lineRule="atLeast"/>
              <w:jc w:val="center"/>
              <w:rPr>
                <w:rFonts w:hint="eastAsia" w:ascii="宋体"/>
                <w:b/>
                <w:bCs/>
              </w:rPr>
            </w:pPr>
          </w:p>
          <w:p>
            <w:pPr>
              <w:spacing w:line="150" w:lineRule="atLeast"/>
              <w:jc w:val="center"/>
              <w:rPr>
                <w:rFonts w:hint="eastAsia" w:ascii="宋体"/>
                <w:b/>
                <w:bCs/>
              </w:rPr>
            </w:pPr>
          </w:p>
        </w:tc>
        <w:tc>
          <w:tcPr>
            <w:tcW w:w="1470" w:type="dxa"/>
            <w:noWrap w:val="0"/>
            <w:vAlign w:val="center"/>
          </w:tcPr>
          <w:p>
            <w:pPr>
              <w:spacing w:line="150" w:lineRule="atLeast"/>
              <w:jc w:val="center"/>
              <w:rPr>
                <w:rFonts w:hint="eastAsia" w:ascii="宋体"/>
                <w:b/>
                <w:bCs/>
              </w:rPr>
            </w:pPr>
          </w:p>
        </w:tc>
        <w:tc>
          <w:tcPr>
            <w:tcW w:w="840" w:type="dxa"/>
            <w:gridSpan w:val="2"/>
            <w:noWrap w:val="0"/>
            <w:vAlign w:val="center"/>
          </w:tcPr>
          <w:p>
            <w:pPr>
              <w:spacing w:line="150" w:lineRule="atLeast"/>
              <w:jc w:val="center"/>
              <w:rPr>
                <w:rFonts w:hint="eastAsia" w:ascii="宋体"/>
                <w:b/>
                <w:bCs/>
              </w:rPr>
            </w:pPr>
          </w:p>
        </w:tc>
        <w:tc>
          <w:tcPr>
            <w:tcW w:w="1155" w:type="dxa"/>
            <w:noWrap w:val="0"/>
            <w:vAlign w:val="center"/>
          </w:tcPr>
          <w:p>
            <w:pPr>
              <w:spacing w:line="150" w:lineRule="atLeast"/>
              <w:jc w:val="center"/>
              <w:rPr>
                <w:rFonts w:hint="eastAsia" w:ascii="宋体"/>
                <w:b/>
                <w:bCs/>
              </w:rPr>
            </w:pPr>
          </w:p>
        </w:tc>
        <w:tc>
          <w:tcPr>
            <w:tcW w:w="735" w:type="dxa"/>
            <w:noWrap w:val="0"/>
            <w:vAlign w:val="center"/>
          </w:tcPr>
          <w:p>
            <w:pPr>
              <w:spacing w:line="150" w:lineRule="atLeast"/>
              <w:jc w:val="center"/>
              <w:rPr>
                <w:rFonts w:hint="eastAsia"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pPr>
              <w:spacing w:line="150" w:lineRule="atLeast"/>
              <w:jc w:val="center"/>
              <w:rPr>
                <w:rFonts w:hint="eastAsia" w:ascii="宋体"/>
                <w:b/>
                <w:bCs/>
              </w:rPr>
            </w:pPr>
            <w:r>
              <w:rPr>
                <w:rFonts w:hint="eastAsia" w:ascii="宋体"/>
                <w:b/>
                <w:bCs/>
              </w:rPr>
              <w:t>7</w:t>
            </w:r>
          </w:p>
        </w:tc>
        <w:tc>
          <w:tcPr>
            <w:tcW w:w="4620" w:type="dxa"/>
            <w:gridSpan w:val="2"/>
            <w:noWrap w:val="0"/>
            <w:vAlign w:val="center"/>
          </w:tcPr>
          <w:p>
            <w:pPr>
              <w:spacing w:line="150" w:lineRule="atLeast"/>
              <w:jc w:val="center"/>
              <w:rPr>
                <w:rFonts w:hint="eastAsia" w:ascii="宋体"/>
                <w:b/>
                <w:bCs/>
              </w:rPr>
            </w:pPr>
          </w:p>
          <w:p>
            <w:pPr>
              <w:spacing w:line="150" w:lineRule="atLeast"/>
              <w:jc w:val="center"/>
              <w:rPr>
                <w:rFonts w:hint="eastAsia" w:ascii="宋体"/>
                <w:b/>
                <w:bCs/>
              </w:rPr>
            </w:pPr>
          </w:p>
        </w:tc>
        <w:tc>
          <w:tcPr>
            <w:tcW w:w="1470" w:type="dxa"/>
            <w:noWrap w:val="0"/>
            <w:vAlign w:val="center"/>
          </w:tcPr>
          <w:p>
            <w:pPr>
              <w:spacing w:line="150" w:lineRule="atLeast"/>
              <w:jc w:val="center"/>
              <w:rPr>
                <w:rFonts w:hint="eastAsia" w:ascii="宋体"/>
                <w:b/>
                <w:bCs/>
              </w:rPr>
            </w:pPr>
          </w:p>
        </w:tc>
        <w:tc>
          <w:tcPr>
            <w:tcW w:w="840" w:type="dxa"/>
            <w:gridSpan w:val="2"/>
            <w:noWrap w:val="0"/>
            <w:vAlign w:val="center"/>
          </w:tcPr>
          <w:p>
            <w:pPr>
              <w:spacing w:line="150" w:lineRule="atLeast"/>
              <w:jc w:val="center"/>
              <w:rPr>
                <w:rFonts w:hint="eastAsia" w:ascii="宋体"/>
                <w:b/>
                <w:bCs/>
              </w:rPr>
            </w:pPr>
          </w:p>
        </w:tc>
        <w:tc>
          <w:tcPr>
            <w:tcW w:w="1155" w:type="dxa"/>
            <w:noWrap w:val="0"/>
            <w:vAlign w:val="center"/>
          </w:tcPr>
          <w:p>
            <w:pPr>
              <w:spacing w:line="150" w:lineRule="atLeast"/>
              <w:jc w:val="center"/>
              <w:rPr>
                <w:rFonts w:hint="eastAsia" w:ascii="宋体"/>
                <w:b/>
                <w:bCs/>
              </w:rPr>
            </w:pPr>
          </w:p>
        </w:tc>
        <w:tc>
          <w:tcPr>
            <w:tcW w:w="735" w:type="dxa"/>
            <w:noWrap w:val="0"/>
            <w:vAlign w:val="center"/>
          </w:tcPr>
          <w:p>
            <w:pPr>
              <w:spacing w:line="150" w:lineRule="atLeast"/>
              <w:jc w:val="center"/>
              <w:rPr>
                <w:rFonts w:hint="eastAsia"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9558" w:type="dxa"/>
            <w:gridSpan w:val="8"/>
            <w:noWrap w:val="0"/>
            <w:vAlign w:val="center"/>
          </w:tcPr>
          <w:p>
            <w:pPr>
              <w:spacing w:line="150" w:lineRule="atLeast"/>
              <w:jc w:val="center"/>
              <w:rPr>
                <w:rFonts w:hint="eastAsia" w:ascii="宋体"/>
                <w:b/>
                <w:bCs/>
              </w:rPr>
            </w:pPr>
          </w:p>
          <w:p>
            <w:pPr>
              <w:spacing w:line="150" w:lineRule="atLeast"/>
              <w:jc w:val="center"/>
              <w:rPr>
                <w:rFonts w:hint="eastAsia" w:ascii="宋体"/>
                <w:b/>
                <w:bCs/>
              </w:rPr>
            </w:pPr>
            <w:r>
              <w:rPr>
                <w:rFonts w:hint="eastAsia" w:ascii="宋体"/>
                <w:b/>
                <w:bCs/>
              </w:rPr>
              <w:t>近五年来发表的与投标课题相关的主要研究成果</w:t>
            </w:r>
          </w:p>
          <w:p>
            <w:pPr>
              <w:spacing w:line="150" w:lineRule="atLeast"/>
              <w:jc w:val="center"/>
              <w:rPr>
                <w:rFonts w:hint="eastAsia"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pPr>
              <w:spacing w:line="150" w:lineRule="atLeast"/>
              <w:jc w:val="center"/>
              <w:rPr>
                <w:rFonts w:hint="eastAsia" w:ascii="宋体"/>
                <w:b/>
                <w:bCs/>
              </w:rPr>
            </w:pPr>
            <w:r>
              <w:rPr>
                <w:rFonts w:hint="eastAsia" w:ascii="宋体"/>
              </w:rPr>
              <w:t>序号</w:t>
            </w:r>
          </w:p>
        </w:tc>
        <w:tc>
          <w:tcPr>
            <w:tcW w:w="4095" w:type="dxa"/>
            <w:noWrap w:val="0"/>
            <w:vAlign w:val="center"/>
          </w:tcPr>
          <w:p>
            <w:pPr>
              <w:spacing w:line="150" w:lineRule="atLeast"/>
              <w:jc w:val="center"/>
              <w:rPr>
                <w:rFonts w:hint="eastAsia" w:ascii="宋体"/>
                <w:b/>
                <w:bCs/>
              </w:rPr>
            </w:pPr>
            <w:r>
              <w:rPr>
                <w:rFonts w:hint="eastAsia" w:ascii="宋体"/>
              </w:rPr>
              <w:t>成果名称</w:t>
            </w:r>
          </w:p>
        </w:tc>
        <w:tc>
          <w:tcPr>
            <w:tcW w:w="2205" w:type="dxa"/>
            <w:gridSpan w:val="3"/>
            <w:noWrap w:val="0"/>
            <w:vAlign w:val="center"/>
          </w:tcPr>
          <w:p>
            <w:pPr>
              <w:spacing w:line="150" w:lineRule="atLeast"/>
              <w:jc w:val="center"/>
              <w:rPr>
                <w:rFonts w:hint="eastAsia" w:ascii="宋体"/>
                <w:b/>
                <w:bCs/>
              </w:rPr>
            </w:pPr>
            <w:r>
              <w:rPr>
                <w:rFonts w:hint="eastAsia" w:ascii="宋体"/>
              </w:rPr>
              <w:t>发表刊物及时间/出版机构名称及时间</w:t>
            </w:r>
          </w:p>
        </w:tc>
        <w:tc>
          <w:tcPr>
            <w:tcW w:w="2520" w:type="dxa"/>
            <w:gridSpan w:val="3"/>
            <w:noWrap w:val="0"/>
            <w:vAlign w:val="center"/>
          </w:tcPr>
          <w:p>
            <w:pPr>
              <w:spacing w:line="150" w:lineRule="atLeast"/>
              <w:jc w:val="center"/>
              <w:rPr>
                <w:rFonts w:hint="eastAsia" w:ascii="宋体"/>
                <w:b/>
                <w:bCs/>
              </w:rPr>
            </w:pPr>
            <w:r>
              <w:rPr>
                <w:rFonts w:hint="eastAsia"/>
              </w:rPr>
              <w:t>社会评价（引用、转载、获奖或被采纳情况等）</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pPr>
              <w:spacing w:line="150" w:lineRule="atLeast"/>
              <w:jc w:val="center"/>
              <w:rPr>
                <w:rFonts w:hint="eastAsia" w:ascii="宋体"/>
                <w:b/>
                <w:bCs/>
              </w:rPr>
            </w:pPr>
            <w:r>
              <w:rPr>
                <w:rFonts w:hint="eastAsia" w:ascii="宋体"/>
                <w:b/>
                <w:bCs/>
              </w:rPr>
              <w:t>1</w:t>
            </w:r>
          </w:p>
        </w:tc>
        <w:tc>
          <w:tcPr>
            <w:tcW w:w="4095" w:type="dxa"/>
            <w:noWrap w:val="0"/>
            <w:vAlign w:val="center"/>
          </w:tcPr>
          <w:p>
            <w:pPr>
              <w:spacing w:line="150" w:lineRule="atLeast"/>
              <w:jc w:val="center"/>
              <w:rPr>
                <w:rFonts w:hint="eastAsia" w:ascii="宋体"/>
                <w:b/>
                <w:bCs/>
              </w:rPr>
            </w:pPr>
          </w:p>
          <w:p>
            <w:pPr>
              <w:spacing w:line="150" w:lineRule="atLeast"/>
              <w:rPr>
                <w:rFonts w:hint="eastAsia" w:ascii="宋体"/>
                <w:b/>
                <w:bCs/>
              </w:rPr>
            </w:pPr>
          </w:p>
        </w:tc>
        <w:tc>
          <w:tcPr>
            <w:tcW w:w="2205" w:type="dxa"/>
            <w:gridSpan w:val="3"/>
            <w:noWrap w:val="0"/>
            <w:vAlign w:val="center"/>
          </w:tcPr>
          <w:p>
            <w:pPr>
              <w:spacing w:line="150" w:lineRule="atLeast"/>
              <w:jc w:val="center"/>
              <w:rPr>
                <w:rFonts w:hint="eastAsia" w:ascii="宋体"/>
                <w:b/>
                <w:bCs/>
              </w:rPr>
            </w:pPr>
          </w:p>
        </w:tc>
        <w:tc>
          <w:tcPr>
            <w:tcW w:w="2520" w:type="dxa"/>
            <w:gridSpan w:val="3"/>
            <w:noWrap w:val="0"/>
            <w:vAlign w:val="center"/>
          </w:tcPr>
          <w:p>
            <w:pPr>
              <w:spacing w:line="150" w:lineRule="atLeast"/>
              <w:jc w:val="center"/>
              <w:rPr>
                <w:rFonts w:hint="eastAsia"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pPr>
              <w:spacing w:line="150" w:lineRule="atLeast"/>
              <w:jc w:val="center"/>
              <w:rPr>
                <w:rFonts w:hint="eastAsia" w:ascii="宋体"/>
                <w:b/>
                <w:bCs/>
              </w:rPr>
            </w:pPr>
            <w:r>
              <w:rPr>
                <w:rFonts w:hint="eastAsia" w:ascii="宋体"/>
                <w:b/>
                <w:bCs/>
              </w:rPr>
              <w:t>2</w:t>
            </w:r>
          </w:p>
        </w:tc>
        <w:tc>
          <w:tcPr>
            <w:tcW w:w="4095" w:type="dxa"/>
            <w:noWrap w:val="0"/>
            <w:vAlign w:val="center"/>
          </w:tcPr>
          <w:p>
            <w:pPr>
              <w:spacing w:line="150" w:lineRule="atLeast"/>
              <w:jc w:val="center"/>
              <w:rPr>
                <w:rFonts w:hint="eastAsia" w:ascii="宋体"/>
                <w:b/>
                <w:bCs/>
              </w:rPr>
            </w:pPr>
          </w:p>
          <w:p>
            <w:pPr>
              <w:spacing w:line="150" w:lineRule="atLeast"/>
              <w:jc w:val="center"/>
              <w:rPr>
                <w:rFonts w:hint="eastAsia" w:ascii="宋体"/>
                <w:b/>
                <w:bCs/>
              </w:rPr>
            </w:pPr>
          </w:p>
        </w:tc>
        <w:tc>
          <w:tcPr>
            <w:tcW w:w="2205" w:type="dxa"/>
            <w:gridSpan w:val="3"/>
            <w:noWrap w:val="0"/>
            <w:vAlign w:val="center"/>
          </w:tcPr>
          <w:p>
            <w:pPr>
              <w:spacing w:line="150" w:lineRule="atLeast"/>
              <w:jc w:val="center"/>
              <w:rPr>
                <w:rFonts w:hint="eastAsia" w:ascii="宋体"/>
                <w:b/>
                <w:bCs/>
              </w:rPr>
            </w:pPr>
          </w:p>
        </w:tc>
        <w:tc>
          <w:tcPr>
            <w:tcW w:w="2520" w:type="dxa"/>
            <w:gridSpan w:val="3"/>
            <w:noWrap w:val="0"/>
            <w:vAlign w:val="center"/>
          </w:tcPr>
          <w:p>
            <w:pPr>
              <w:spacing w:line="150" w:lineRule="atLeast"/>
              <w:jc w:val="center"/>
              <w:rPr>
                <w:rFonts w:hint="eastAsia"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pPr>
              <w:spacing w:line="150" w:lineRule="atLeast"/>
              <w:jc w:val="center"/>
              <w:rPr>
                <w:rFonts w:hint="eastAsia" w:ascii="宋体"/>
                <w:b/>
                <w:bCs/>
              </w:rPr>
            </w:pPr>
            <w:r>
              <w:rPr>
                <w:rFonts w:hint="eastAsia" w:ascii="宋体"/>
                <w:b/>
                <w:bCs/>
              </w:rPr>
              <w:t>3</w:t>
            </w:r>
          </w:p>
        </w:tc>
        <w:tc>
          <w:tcPr>
            <w:tcW w:w="4095" w:type="dxa"/>
            <w:noWrap w:val="0"/>
            <w:vAlign w:val="center"/>
          </w:tcPr>
          <w:p>
            <w:pPr>
              <w:spacing w:line="150" w:lineRule="atLeast"/>
              <w:jc w:val="center"/>
              <w:rPr>
                <w:rFonts w:hint="eastAsia" w:ascii="宋体"/>
                <w:b/>
                <w:bCs/>
              </w:rPr>
            </w:pPr>
          </w:p>
          <w:p>
            <w:pPr>
              <w:spacing w:line="150" w:lineRule="atLeast"/>
              <w:jc w:val="center"/>
              <w:rPr>
                <w:rFonts w:hint="eastAsia" w:ascii="宋体"/>
                <w:b/>
                <w:bCs/>
              </w:rPr>
            </w:pPr>
          </w:p>
        </w:tc>
        <w:tc>
          <w:tcPr>
            <w:tcW w:w="2205" w:type="dxa"/>
            <w:gridSpan w:val="3"/>
            <w:noWrap w:val="0"/>
            <w:vAlign w:val="center"/>
          </w:tcPr>
          <w:p>
            <w:pPr>
              <w:spacing w:line="150" w:lineRule="atLeast"/>
              <w:jc w:val="center"/>
              <w:rPr>
                <w:rFonts w:hint="eastAsia" w:ascii="宋体"/>
                <w:b/>
                <w:bCs/>
              </w:rPr>
            </w:pPr>
          </w:p>
        </w:tc>
        <w:tc>
          <w:tcPr>
            <w:tcW w:w="2520" w:type="dxa"/>
            <w:gridSpan w:val="3"/>
            <w:noWrap w:val="0"/>
            <w:vAlign w:val="center"/>
          </w:tcPr>
          <w:p>
            <w:pPr>
              <w:spacing w:line="150" w:lineRule="atLeast"/>
              <w:jc w:val="center"/>
              <w:rPr>
                <w:rFonts w:hint="eastAsia"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pPr>
              <w:spacing w:line="150" w:lineRule="atLeast"/>
              <w:jc w:val="center"/>
              <w:rPr>
                <w:rFonts w:hint="eastAsia" w:ascii="宋体"/>
                <w:b/>
                <w:bCs/>
              </w:rPr>
            </w:pPr>
            <w:r>
              <w:rPr>
                <w:rFonts w:hint="eastAsia" w:ascii="宋体"/>
                <w:b/>
                <w:bCs/>
              </w:rPr>
              <w:t>4</w:t>
            </w:r>
          </w:p>
        </w:tc>
        <w:tc>
          <w:tcPr>
            <w:tcW w:w="4095" w:type="dxa"/>
            <w:noWrap w:val="0"/>
            <w:vAlign w:val="center"/>
          </w:tcPr>
          <w:p>
            <w:pPr>
              <w:spacing w:line="150" w:lineRule="atLeast"/>
              <w:jc w:val="center"/>
              <w:rPr>
                <w:rFonts w:hint="eastAsia" w:ascii="宋体"/>
                <w:b/>
                <w:bCs/>
              </w:rPr>
            </w:pPr>
          </w:p>
          <w:p>
            <w:pPr>
              <w:spacing w:line="150" w:lineRule="atLeast"/>
              <w:jc w:val="center"/>
              <w:rPr>
                <w:rFonts w:hint="eastAsia" w:ascii="宋体"/>
                <w:b/>
                <w:bCs/>
              </w:rPr>
            </w:pPr>
          </w:p>
        </w:tc>
        <w:tc>
          <w:tcPr>
            <w:tcW w:w="2205" w:type="dxa"/>
            <w:gridSpan w:val="3"/>
            <w:noWrap w:val="0"/>
            <w:vAlign w:val="center"/>
          </w:tcPr>
          <w:p>
            <w:pPr>
              <w:spacing w:line="150" w:lineRule="atLeast"/>
              <w:jc w:val="center"/>
              <w:rPr>
                <w:rFonts w:hint="eastAsia" w:ascii="宋体"/>
                <w:b/>
                <w:bCs/>
              </w:rPr>
            </w:pPr>
          </w:p>
        </w:tc>
        <w:tc>
          <w:tcPr>
            <w:tcW w:w="2520" w:type="dxa"/>
            <w:gridSpan w:val="3"/>
            <w:noWrap w:val="0"/>
            <w:vAlign w:val="center"/>
          </w:tcPr>
          <w:p>
            <w:pPr>
              <w:spacing w:line="150" w:lineRule="atLeast"/>
              <w:jc w:val="center"/>
              <w:rPr>
                <w:rFonts w:hint="eastAsia"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pPr>
              <w:spacing w:line="150" w:lineRule="atLeast"/>
              <w:jc w:val="center"/>
              <w:rPr>
                <w:rFonts w:hint="eastAsia" w:ascii="宋体"/>
                <w:b/>
                <w:bCs/>
              </w:rPr>
            </w:pPr>
            <w:r>
              <w:rPr>
                <w:rFonts w:hint="eastAsia" w:ascii="宋体"/>
                <w:b/>
                <w:bCs/>
              </w:rPr>
              <w:t>5</w:t>
            </w:r>
          </w:p>
        </w:tc>
        <w:tc>
          <w:tcPr>
            <w:tcW w:w="4095" w:type="dxa"/>
            <w:noWrap w:val="0"/>
            <w:vAlign w:val="center"/>
          </w:tcPr>
          <w:p>
            <w:pPr>
              <w:spacing w:line="150" w:lineRule="atLeast"/>
              <w:jc w:val="center"/>
              <w:rPr>
                <w:rFonts w:hint="eastAsia" w:ascii="宋体"/>
                <w:b/>
                <w:bCs/>
              </w:rPr>
            </w:pPr>
          </w:p>
          <w:p>
            <w:pPr>
              <w:spacing w:line="150" w:lineRule="atLeast"/>
              <w:jc w:val="center"/>
              <w:rPr>
                <w:rFonts w:hint="eastAsia" w:ascii="宋体"/>
                <w:b/>
                <w:bCs/>
              </w:rPr>
            </w:pPr>
          </w:p>
        </w:tc>
        <w:tc>
          <w:tcPr>
            <w:tcW w:w="2205" w:type="dxa"/>
            <w:gridSpan w:val="3"/>
            <w:noWrap w:val="0"/>
            <w:vAlign w:val="center"/>
          </w:tcPr>
          <w:p>
            <w:pPr>
              <w:spacing w:line="150" w:lineRule="atLeast"/>
              <w:jc w:val="center"/>
              <w:rPr>
                <w:rFonts w:hint="eastAsia" w:ascii="宋体"/>
                <w:b/>
                <w:bCs/>
              </w:rPr>
            </w:pPr>
          </w:p>
        </w:tc>
        <w:tc>
          <w:tcPr>
            <w:tcW w:w="2520" w:type="dxa"/>
            <w:gridSpan w:val="3"/>
            <w:noWrap w:val="0"/>
            <w:vAlign w:val="center"/>
          </w:tcPr>
          <w:p>
            <w:pPr>
              <w:spacing w:line="150" w:lineRule="atLeast"/>
              <w:jc w:val="center"/>
              <w:rPr>
                <w:rFonts w:hint="eastAsia"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pPr>
              <w:spacing w:line="150" w:lineRule="atLeast"/>
              <w:jc w:val="center"/>
              <w:rPr>
                <w:rFonts w:hint="eastAsia" w:ascii="宋体"/>
                <w:b/>
                <w:bCs/>
              </w:rPr>
            </w:pPr>
            <w:r>
              <w:rPr>
                <w:rFonts w:hint="eastAsia" w:ascii="宋体"/>
                <w:b/>
                <w:bCs/>
              </w:rPr>
              <w:t>6</w:t>
            </w:r>
          </w:p>
        </w:tc>
        <w:tc>
          <w:tcPr>
            <w:tcW w:w="4095" w:type="dxa"/>
            <w:noWrap w:val="0"/>
            <w:vAlign w:val="center"/>
          </w:tcPr>
          <w:p>
            <w:pPr>
              <w:spacing w:line="150" w:lineRule="atLeast"/>
              <w:jc w:val="center"/>
              <w:rPr>
                <w:rFonts w:hint="eastAsia" w:ascii="宋体"/>
                <w:b/>
                <w:bCs/>
              </w:rPr>
            </w:pPr>
          </w:p>
          <w:p>
            <w:pPr>
              <w:spacing w:line="150" w:lineRule="atLeast"/>
              <w:jc w:val="center"/>
              <w:rPr>
                <w:rFonts w:hint="eastAsia" w:ascii="宋体"/>
                <w:b/>
                <w:bCs/>
              </w:rPr>
            </w:pPr>
          </w:p>
        </w:tc>
        <w:tc>
          <w:tcPr>
            <w:tcW w:w="2205" w:type="dxa"/>
            <w:gridSpan w:val="3"/>
            <w:noWrap w:val="0"/>
            <w:vAlign w:val="center"/>
          </w:tcPr>
          <w:p>
            <w:pPr>
              <w:spacing w:line="150" w:lineRule="atLeast"/>
              <w:jc w:val="center"/>
              <w:rPr>
                <w:rFonts w:hint="eastAsia" w:ascii="宋体"/>
                <w:b/>
                <w:bCs/>
              </w:rPr>
            </w:pPr>
          </w:p>
        </w:tc>
        <w:tc>
          <w:tcPr>
            <w:tcW w:w="2520" w:type="dxa"/>
            <w:gridSpan w:val="3"/>
            <w:noWrap w:val="0"/>
            <w:vAlign w:val="center"/>
          </w:tcPr>
          <w:p>
            <w:pPr>
              <w:spacing w:line="150" w:lineRule="atLeast"/>
              <w:jc w:val="center"/>
              <w:rPr>
                <w:rFonts w:hint="eastAsia"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pPr>
              <w:spacing w:line="150" w:lineRule="atLeast"/>
              <w:jc w:val="center"/>
              <w:rPr>
                <w:rFonts w:hint="eastAsia" w:ascii="宋体"/>
                <w:b/>
                <w:bCs/>
              </w:rPr>
            </w:pPr>
            <w:r>
              <w:rPr>
                <w:rFonts w:hint="eastAsia" w:ascii="宋体"/>
                <w:b/>
                <w:bCs/>
              </w:rPr>
              <w:t>7</w:t>
            </w:r>
          </w:p>
        </w:tc>
        <w:tc>
          <w:tcPr>
            <w:tcW w:w="4095" w:type="dxa"/>
            <w:noWrap w:val="0"/>
            <w:vAlign w:val="center"/>
          </w:tcPr>
          <w:p>
            <w:pPr>
              <w:spacing w:line="150" w:lineRule="atLeast"/>
              <w:jc w:val="center"/>
              <w:rPr>
                <w:rFonts w:hint="eastAsia" w:ascii="宋体"/>
                <w:b/>
                <w:bCs/>
              </w:rPr>
            </w:pPr>
          </w:p>
          <w:p>
            <w:pPr>
              <w:spacing w:line="150" w:lineRule="atLeast"/>
              <w:jc w:val="center"/>
              <w:rPr>
                <w:rFonts w:hint="eastAsia" w:ascii="宋体"/>
                <w:b/>
                <w:bCs/>
              </w:rPr>
            </w:pPr>
          </w:p>
        </w:tc>
        <w:tc>
          <w:tcPr>
            <w:tcW w:w="2205" w:type="dxa"/>
            <w:gridSpan w:val="3"/>
            <w:noWrap w:val="0"/>
            <w:vAlign w:val="center"/>
          </w:tcPr>
          <w:p>
            <w:pPr>
              <w:spacing w:line="150" w:lineRule="atLeast"/>
              <w:jc w:val="center"/>
              <w:rPr>
                <w:rFonts w:hint="eastAsia" w:ascii="宋体"/>
                <w:b/>
                <w:bCs/>
              </w:rPr>
            </w:pPr>
          </w:p>
        </w:tc>
        <w:tc>
          <w:tcPr>
            <w:tcW w:w="2520" w:type="dxa"/>
            <w:gridSpan w:val="3"/>
            <w:noWrap w:val="0"/>
            <w:vAlign w:val="center"/>
          </w:tcPr>
          <w:p>
            <w:pPr>
              <w:spacing w:line="150" w:lineRule="atLeast"/>
              <w:jc w:val="center"/>
              <w:rPr>
                <w:rFonts w:hint="eastAsia"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pPr>
              <w:spacing w:line="150" w:lineRule="atLeast"/>
              <w:jc w:val="center"/>
              <w:rPr>
                <w:rFonts w:hint="eastAsia" w:ascii="宋体"/>
                <w:b/>
                <w:bCs/>
              </w:rPr>
            </w:pPr>
            <w:r>
              <w:rPr>
                <w:rFonts w:hint="eastAsia" w:ascii="宋体"/>
                <w:b/>
                <w:bCs/>
              </w:rPr>
              <w:t>8</w:t>
            </w:r>
          </w:p>
        </w:tc>
        <w:tc>
          <w:tcPr>
            <w:tcW w:w="4095" w:type="dxa"/>
            <w:noWrap w:val="0"/>
            <w:vAlign w:val="center"/>
          </w:tcPr>
          <w:p>
            <w:pPr>
              <w:spacing w:line="150" w:lineRule="atLeast"/>
              <w:jc w:val="center"/>
              <w:rPr>
                <w:rFonts w:hint="eastAsia" w:ascii="宋体"/>
                <w:b/>
                <w:bCs/>
              </w:rPr>
            </w:pPr>
          </w:p>
          <w:p>
            <w:pPr>
              <w:spacing w:line="150" w:lineRule="atLeast"/>
              <w:rPr>
                <w:rFonts w:hint="eastAsia" w:ascii="宋体"/>
                <w:b/>
                <w:bCs/>
              </w:rPr>
            </w:pPr>
          </w:p>
        </w:tc>
        <w:tc>
          <w:tcPr>
            <w:tcW w:w="2205" w:type="dxa"/>
            <w:gridSpan w:val="3"/>
            <w:noWrap w:val="0"/>
            <w:vAlign w:val="center"/>
          </w:tcPr>
          <w:p>
            <w:pPr>
              <w:spacing w:line="150" w:lineRule="atLeast"/>
              <w:jc w:val="center"/>
              <w:rPr>
                <w:rFonts w:hint="eastAsia" w:ascii="宋体"/>
                <w:b/>
                <w:bCs/>
              </w:rPr>
            </w:pPr>
          </w:p>
        </w:tc>
        <w:tc>
          <w:tcPr>
            <w:tcW w:w="2520" w:type="dxa"/>
            <w:gridSpan w:val="3"/>
            <w:noWrap w:val="0"/>
            <w:vAlign w:val="center"/>
          </w:tcPr>
          <w:p>
            <w:pPr>
              <w:spacing w:line="150" w:lineRule="atLeast"/>
              <w:jc w:val="center"/>
              <w:rPr>
                <w:rFonts w:hint="eastAsia"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pPr>
              <w:spacing w:line="150" w:lineRule="atLeast"/>
              <w:jc w:val="center"/>
              <w:rPr>
                <w:rFonts w:hint="eastAsia" w:ascii="宋体"/>
                <w:b/>
                <w:bCs/>
              </w:rPr>
            </w:pPr>
            <w:r>
              <w:rPr>
                <w:rFonts w:hint="eastAsia" w:ascii="宋体"/>
                <w:b/>
                <w:bCs/>
              </w:rPr>
              <w:t>9</w:t>
            </w:r>
          </w:p>
        </w:tc>
        <w:tc>
          <w:tcPr>
            <w:tcW w:w="4095" w:type="dxa"/>
            <w:noWrap w:val="0"/>
            <w:vAlign w:val="center"/>
          </w:tcPr>
          <w:p>
            <w:pPr>
              <w:spacing w:line="150" w:lineRule="atLeast"/>
              <w:jc w:val="center"/>
              <w:rPr>
                <w:rFonts w:hint="eastAsia" w:ascii="宋体"/>
                <w:b/>
                <w:bCs/>
              </w:rPr>
            </w:pPr>
          </w:p>
          <w:p>
            <w:pPr>
              <w:spacing w:line="150" w:lineRule="atLeast"/>
              <w:rPr>
                <w:rFonts w:hint="eastAsia" w:ascii="宋体"/>
                <w:b/>
                <w:bCs/>
              </w:rPr>
            </w:pPr>
          </w:p>
        </w:tc>
        <w:tc>
          <w:tcPr>
            <w:tcW w:w="2205" w:type="dxa"/>
            <w:gridSpan w:val="3"/>
            <w:noWrap w:val="0"/>
            <w:vAlign w:val="center"/>
          </w:tcPr>
          <w:p>
            <w:pPr>
              <w:spacing w:line="150" w:lineRule="atLeast"/>
              <w:jc w:val="center"/>
              <w:rPr>
                <w:rFonts w:hint="eastAsia" w:ascii="宋体"/>
                <w:b/>
                <w:bCs/>
              </w:rPr>
            </w:pPr>
          </w:p>
        </w:tc>
        <w:tc>
          <w:tcPr>
            <w:tcW w:w="2520" w:type="dxa"/>
            <w:gridSpan w:val="3"/>
            <w:noWrap w:val="0"/>
            <w:vAlign w:val="center"/>
          </w:tcPr>
          <w:p>
            <w:pPr>
              <w:spacing w:line="150" w:lineRule="atLeast"/>
              <w:jc w:val="center"/>
              <w:rPr>
                <w:rFonts w:hint="eastAsia" w:asci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noWrap w:val="0"/>
            <w:vAlign w:val="center"/>
          </w:tcPr>
          <w:p>
            <w:pPr>
              <w:spacing w:line="150" w:lineRule="atLeast"/>
              <w:jc w:val="center"/>
              <w:rPr>
                <w:rFonts w:hint="eastAsia" w:ascii="宋体"/>
                <w:b/>
                <w:bCs/>
              </w:rPr>
            </w:pPr>
            <w:r>
              <w:rPr>
                <w:rFonts w:hint="eastAsia" w:ascii="宋体"/>
                <w:b/>
                <w:bCs/>
              </w:rPr>
              <w:t>10</w:t>
            </w:r>
          </w:p>
        </w:tc>
        <w:tc>
          <w:tcPr>
            <w:tcW w:w="4095" w:type="dxa"/>
            <w:noWrap w:val="0"/>
            <w:vAlign w:val="center"/>
          </w:tcPr>
          <w:p>
            <w:pPr>
              <w:spacing w:line="150" w:lineRule="atLeast"/>
              <w:jc w:val="center"/>
              <w:rPr>
                <w:rFonts w:hint="eastAsia" w:ascii="宋体"/>
                <w:b/>
                <w:bCs/>
              </w:rPr>
            </w:pPr>
          </w:p>
          <w:p>
            <w:pPr>
              <w:spacing w:line="150" w:lineRule="atLeast"/>
              <w:jc w:val="center"/>
              <w:rPr>
                <w:rFonts w:hint="eastAsia" w:ascii="宋体"/>
                <w:b/>
                <w:bCs/>
              </w:rPr>
            </w:pPr>
          </w:p>
        </w:tc>
        <w:tc>
          <w:tcPr>
            <w:tcW w:w="2205" w:type="dxa"/>
            <w:gridSpan w:val="3"/>
            <w:noWrap w:val="0"/>
            <w:vAlign w:val="center"/>
          </w:tcPr>
          <w:p>
            <w:pPr>
              <w:spacing w:line="150" w:lineRule="atLeast"/>
              <w:jc w:val="center"/>
              <w:rPr>
                <w:rFonts w:hint="eastAsia" w:ascii="宋体"/>
                <w:b/>
                <w:bCs/>
              </w:rPr>
            </w:pPr>
          </w:p>
        </w:tc>
        <w:tc>
          <w:tcPr>
            <w:tcW w:w="2520" w:type="dxa"/>
            <w:gridSpan w:val="3"/>
            <w:noWrap w:val="0"/>
            <w:vAlign w:val="center"/>
          </w:tcPr>
          <w:p>
            <w:pPr>
              <w:spacing w:line="150" w:lineRule="atLeast"/>
              <w:jc w:val="center"/>
              <w:rPr>
                <w:rFonts w:hint="eastAsia" w:ascii="宋体"/>
                <w:b/>
                <w:bCs/>
              </w:rPr>
            </w:pPr>
          </w:p>
        </w:tc>
      </w:tr>
    </w:tbl>
    <w:p>
      <w:pPr>
        <w:spacing w:line="150" w:lineRule="atLeast"/>
        <w:rPr>
          <w:rFonts w:hint="eastAsia" w:ascii="宋体"/>
        </w:rPr>
      </w:pPr>
      <w:r>
        <w:rPr>
          <w:rFonts w:hint="eastAsia" w:ascii="宋体"/>
        </w:rPr>
        <w:t>注：1.承担项目情况，纵向课题填报省部级以上项目，横向课题填报经费超过2万元的项目。</w:t>
      </w:r>
    </w:p>
    <w:p>
      <w:pPr>
        <w:spacing w:line="150" w:lineRule="atLeast"/>
        <w:ind w:firstLine="420" w:firstLineChars="200"/>
        <w:rPr>
          <w:rFonts w:hint="eastAsia" w:ascii="宋体"/>
        </w:rPr>
      </w:pPr>
      <w:r>
        <w:rPr>
          <w:rFonts w:hint="eastAsia" w:ascii="宋体"/>
        </w:rPr>
        <w:t>2.成果名称后须注明第几作者、独著或主编等字样。公开发表的成果须注明出版社及出版时间、刊名及刊期；内部研究报告须注明报送单位及时间；引用、转载须注明引征著作或刊名、刊期；获奖情况只填省部级以上政府奖；被采纳情况填完全采纳或部分采纳。</w:t>
      </w:r>
    </w:p>
    <w:p>
      <w:pPr>
        <w:autoSpaceDE w:val="0"/>
        <w:autoSpaceDN w:val="0"/>
        <w:spacing w:line="360" w:lineRule="auto"/>
        <w:jc w:val="center"/>
        <w:rPr>
          <w:rFonts w:hint="eastAsia" w:ascii="黑体" w:eastAsia="黑体"/>
          <w:sz w:val="32"/>
        </w:rPr>
      </w:pPr>
      <w:r>
        <w:rPr>
          <w:rFonts w:hint="eastAsia" w:ascii="黑体" w:eastAsia="黑体"/>
          <w:sz w:val="32"/>
        </w:rPr>
        <w:t>三、课题设计论证</w:t>
      </w:r>
    </w:p>
    <w:p>
      <w:pPr>
        <w:autoSpaceDE w:val="0"/>
        <w:autoSpaceDN w:val="0"/>
        <w:spacing w:line="328" w:lineRule="atLeast"/>
        <w:ind w:left="590" w:hanging="590" w:hangingChars="245"/>
        <w:jc w:val="left"/>
        <w:rPr>
          <w:rFonts w:hint="eastAsia" w:ascii="宋体"/>
          <w:b/>
          <w:bCs/>
          <w:color w:val="000000"/>
          <w:sz w:val="24"/>
        </w:rPr>
      </w:pPr>
      <w:r>
        <w:rPr>
          <w:rFonts w:hint="eastAsia" w:ascii="宋体"/>
          <w:b/>
          <w:bCs/>
          <w:sz w:val="24"/>
        </w:rPr>
        <w:t>表4.研究状况和选题价值</w:t>
      </w:r>
    </w:p>
    <w:tbl>
      <w:tblPr>
        <w:tblStyle w:val="5"/>
        <w:tblW w:w="9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noWrap w:val="0"/>
            <w:vAlign w:val="top"/>
          </w:tcPr>
          <w:p>
            <w:pPr>
              <w:autoSpaceDE w:val="0"/>
              <w:autoSpaceDN w:val="0"/>
              <w:spacing w:line="328" w:lineRule="atLeast"/>
              <w:jc w:val="left"/>
              <w:rPr>
                <w:rFonts w:hint="eastAsia" w:ascii="宋体"/>
              </w:rPr>
            </w:pPr>
            <w:r>
              <w:rPr>
                <w:rFonts w:hint="eastAsia" w:ascii="宋体"/>
              </w:rPr>
              <w:t>填写参考提示：1. 国内外相关研究的学术史梳理或综述。2.对已有相关代表性成果及观点做出科学、客观、切实的分析评价，说明可进一步探讨、发展或突破的空间，具体阐明本选题相对于已有研究的独到学术价值、应用价值和社会意义（本项重点填写）。</w:t>
            </w: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tc>
      </w:tr>
    </w:tbl>
    <w:p>
      <w:pPr>
        <w:autoSpaceDE w:val="0"/>
        <w:autoSpaceDN w:val="0"/>
        <w:spacing w:line="328" w:lineRule="atLeast"/>
        <w:jc w:val="left"/>
        <w:rPr>
          <w:rFonts w:hint="eastAsia" w:ascii="宋体"/>
          <w:sz w:val="24"/>
        </w:rPr>
      </w:pPr>
      <w:r>
        <w:rPr>
          <w:rFonts w:hint="eastAsia" w:ascii="宋体"/>
          <w:b/>
          <w:bCs/>
          <w:sz w:val="24"/>
        </w:rPr>
        <w:t>表5.总体框架和预期目标</w:t>
      </w:r>
    </w:p>
    <w:tbl>
      <w:tblPr>
        <w:tblStyle w:val="5"/>
        <w:tblW w:w="9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noWrap w:val="0"/>
            <w:vAlign w:val="top"/>
          </w:tcPr>
          <w:p>
            <w:pPr>
              <w:autoSpaceDE w:val="0"/>
              <w:autoSpaceDN w:val="0"/>
              <w:spacing w:line="328" w:lineRule="atLeast"/>
              <w:jc w:val="left"/>
              <w:rPr>
                <w:rFonts w:hint="eastAsia" w:ascii="宋体"/>
              </w:rPr>
            </w:pPr>
            <w:r>
              <w:rPr>
                <w:rFonts w:hint="eastAsia" w:ascii="宋体"/>
              </w:rPr>
              <w:t>填写参考提示：1.本课题内含的总体问题、研究对象和主要内容，总体研究框架和子课题构成，子课题与总课题之间、子课题相互之间的内在逻辑关系。2.本课题研究在学术思想理论、学科建设发展、资料文献发现利用或实践运用、服务决策等方面的预期目标。</w:t>
            </w: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ascii="宋体"/>
              </w:rPr>
            </w:pPr>
          </w:p>
          <w:p>
            <w:pPr>
              <w:autoSpaceDE w:val="0"/>
              <w:autoSpaceDN w:val="0"/>
              <w:spacing w:line="328" w:lineRule="atLeast"/>
              <w:jc w:val="left"/>
              <w:rPr>
                <w:rFonts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tc>
      </w:tr>
    </w:tbl>
    <w:p>
      <w:pPr>
        <w:spacing w:line="150" w:lineRule="atLeast"/>
        <w:rPr>
          <w:rFonts w:hint="eastAsia" w:ascii="宋体" w:hAnsi="宋体"/>
          <w:b/>
          <w:bCs/>
          <w:sz w:val="24"/>
        </w:rPr>
      </w:pPr>
    </w:p>
    <w:p>
      <w:pPr>
        <w:autoSpaceDE w:val="0"/>
        <w:autoSpaceDN w:val="0"/>
        <w:spacing w:line="328" w:lineRule="atLeast"/>
        <w:jc w:val="left"/>
        <w:rPr>
          <w:rFonts w:hint="eastAsia" w:ascii="宋体"/>
          <w:sz w:val="24"/>
        </w:rPr>
      </w:pPr>
      <w:r>
        <w:rPr>
          <w:rFonts w:hint="eastAsia" w:ascii="宋体"/>
          <w:b/>
          <w:bCs/>
          <w:sz w:val="24"/>
        </w:rPr>
        <w:t>表6.研究思路和研究方法</w:t>
      </w:r>
    </w:p>
    <w:tbl>
      <w:tblPr>
        <w:tblStyle w:val="5"/>
        <w:tblW w:w="9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noWrap w:val="0"/>
            <w:vAlign w:val="top"/>
          </w:tcPr>
          <w:p>
            <w:pPr>
              <w:autoSpaceDE w:val="0"/>
              <w:autoSpaceDN w:val="0"/>
              <w:spacing w:line="328" w:lineRule="atLeast"/>
              <w:jc w:val="left"/>
              <w:rPr>
                <w:rFonts w:hint="eastAsia" w:ascii="宋体"/>
              </w:rPr>
            </w:pPr>
            <w:r>
              <w:rPr>
                <w:rFonts w:hint="eastAsia" w:ascii="宋体"/>
              </w:rPr>
              <w:t>填写参考提示：1.本课题的总体思路、研究视角和研究路径，具体阐明研究思路的学理依据、科学性和可行性。2.针对本课题研究问题拟采用的具体研究方法、研究手段和技术路线，说明其适用性和可操作性（本项重点填写）。</w:t>
            </w: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tc>
      </w:tr>
    </w:tbl>
    <w:p>
      <w:pPr>
        <w:autoSpaceDE w:val="0"/>
        <w:autoSpaceDN w:val="0"/>
        <w:spacing w:line="328" w:lineRule="atLeast"/>
        <w:jc w:val="left"/>
        <w:rPr>
          <w:rFonts w:hint="eastAsia" w:ascii="宋体"/>
          <w:sz w:val="24"/>
        </w:rPr>
      </w:pPr>
      <w:r>
        <w:rPr>
          <w:rFonts w:hint="eastAsia" w:ascii="宋体"/>
          <w:b/>
          <w:bCs/>
          <w:sz w:val="24"/>
        </w:rPr>
        <w:t>表7.重点难点和创新之处</w:t>
      </w:r>
    </w:p>
    <w:tbl>
      <w:tblPr>
        <w:tblStyle w:val="5"/>
        <w:tblW w:w="9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noWrap w:val="0"/>
            <w:vAlign w:val="top"/>
          </w:tcPr>
          <w:p>
            <w:pPr>
              <w:autoSpaceDE w:val="0"/>
              <w:autoSpaceDN w:val="0"/>
              <w:spacing w:line="328" w:lineRule="atLeast"/>
              <w:jc w:val="left"/>
              <w:rPr>
                <w:rFonts w:hint="eastAsia" w:ascii="宋体"/>
              </w:rPr>
            </w:pPr>
            <w:r>
              <w:rPr>
                <w:rFonts w:hint="eastAsia" w:ascii="宋体"/>
              </w:rPr>
              <w:t>填写参考提示：1.本课题拟解决的关键性问题和重点难点问题，分别阐述提炼这些问题的理由和依据。2.本课题研究在问题选择、学术观点、研究方法、分析工具、文献资料、话语体系等方面的突破、创新或推进之处（本项重点填写）。</w:t>
            </w: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tc>
      </w:tr>
    </w:tbl>
    <w:p>
      <w:pPr>
        <w:spacing w:line="150" w:lineRule="atLeast"/>
        <w:rPr>
          <w:rFonts w:hint="eastAsia" w:ascii="黑体" w:hAnsi="宋体" w:eastAsia="黑体"/>
          <w:sz w:val="24"/>
        </w:rPr>
      </w:pPr>
      <w:r>
        <w:rPr>
          <w:rFonts w:hint="eastAsia" w:ascii="宋体" w:hAnsi="宋体"/>
          <w:b/>
          <w:bCs/>
          <w:sz w:val="24"/>
        </w:rPr>
        <w:t>表8.子课题结构和主要内容</w:t>
      </w:r>
    </w:p>
    <w:tbl>
      <w:tblPr>
        <w:tblStyle w:val="5"/>
        <w:tblW w:w="9558"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593"/>
        <w:gridCol w:w="1593"/>
        <w:gridCol w:w="1332"/>
        <w:gridCol w:w="1854"/>
        <w:gridCol w:w="1191"/>
        <w:gridCol w:w="1995"/>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74" w:hRule="atLeast"/>
          <w:tblHeader/>
        </w:trPr>
        <w:tc>
          <w:tcPr>
            <w:tcW w:w="9558" w:type="dxa"/>
            <w:gridSpan w:val="6"/>
            <w:noWrap w:val="0"/>
            <w:vAlign w:val="center"/>
          </w:tcPr>
          <w:p>
            <w:pPr>
              <w:spacing w:line="150" w:lineRule="atLeast"/>
              <w:rPr>
                <w:rFonts w:hint="eastAsia" w:ascii="宋体"/>
              </w:rPr>
            </w:pPr>
            <w:r>
              <w:rPr>
                <w:rFonts w:hint="eastAsia" w:ascii="宋体"/>
              </w:rPr>
              <w:t>子课题名称（之一）:</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74" w:hRule="atLeast"/>
          <w:tblHeader/>
        </w:trPr>
        <w:tc>
          <w:tcPr>
            <w:tcW w:w="1593" w:type="dxa"/>
            <w:noWrap w:val="0"/>
            <w:vAlign w:val="center"/>
          </w:tcPr>
          <w:p>
            <w:pPr>
              <w:spacing w:line="150" w:lineRule="atLeast"/>
              <w:jc w:val="center"/>
              <w:rPr>
                <w:rFonts w:hint="eastAsia" w:ascii="宋体" w:hAnsi="宋体"/>
                <w:b/>
                <w:bCs/>
              </w:rPr>
            </w:pPr>
            <w:r>
              <w:rPr>
                <w:rFonts w:hint="eastAsia" w:ascii="宋体"/>
              </w:rPr>
              <w:t>负责人姓名</w:t>
            </w:r>
          </w:p>
        </w:tc>
        <w:tc>
          <w:tcPr>
            <w:tcW w:w="1593" w:type="dxa"/>
            <w:noWrap w:val="0"/>
            <w:vAlign w:val="center"/>
          </w:tcPr>
          <w:p>
            <w:pPr>
              <w:spacing w:line="150" w:lineRule="atLeast"/>
              <w:jc w:val="center"/>
              <w:rPr>
                <w:rFonts w:hint="eastAsia" w:ascii="宋体" w:hAnsi="宋体"/>
                <w:b/>
                <w:bCs/>
              </w:rPr>
            </w:pPr>
          </w:p>
        </w:tc>
        <w:tc>
          <w:tcPr>
            <w:tcW w:w="1332" w:type="dxa"/>
            <w:noWrap w:val="0"/>
            <w:vAlign w:val="center"/>
          </w:tcPr>
          <w:p>
            <w:pPr>
              <w:spacing w:line="150" w:lineRule="atLeast"/>
              <w:jc w:val="center"/>
              <w:rPr>
                <w:rFonts w:hint="eastAsia" w:ascii="宋体"/>
              </w:rPr>
            </w:pPr>
            <w:r>
              <w:rPr>
                <w:rFonts w:hint="eastAsia" w:ascii="宋体"/>
              </w:rPr>
              <w:t>承担单位</w:t>
            </w:r>
          </w:p>
        </w:tc>
        <w:tc>
          <w:tcPr>
            <w:tcW w:w="1854" w:type="dxa"/>
            <w:noWrap w:val="0"/>
            <w:vAlign w:val="center"/>
          </w:tcPr>
          <w:p>
            <w:pPr>
              <w:spacing w:line="150" w:lineRule="atLeast"/>
              <w:jc w:val="center"/>
              <w:rPr>
                <w:rFonts w:hint="eastAsia" w:ascii="宋体"/>
              </w:rPr>
            </w:pPr>
          </w:p>
        </w:tc>
        <w:tc>
          <w:tcPr>
            <w:tcW w:w="1191" w:type="dxa"/>
            <w:noWrap w:val="0"/>
            <w:vAlign w:val="center"/>
          </w:tcPr>
          <w:p>
            <w:pPr>
              <w:spacing w:line="150" w:lineRule="atLeast"/>
              <w:jc w:val="center"/>
              <w:rPr>
                <w:rFonts w:hint="eastAsia" w:ascii="宋体"/>
              </w:rPr>
            </w:pPr>
            <w:r>
              <w:rPr>
                <w:rFonts w:hint="eastAsia" w:ascii="宋体"/>
              </w:rPr>
              <w:t>本人签字</w:t>
            </w:r>
          </w:p>
        </w:tc>
        <w:tc>
          <w:tcPr>
            <w:tcW w:w="1995" w:type="dxa"/>
            <w:noWrap w:val="0"/>
            <w:vAlign w:val="center"/>
          </w:tcPr>
          <w:p>
            <w:pPr>
              <w:spacing w:line="150" w:lineRule="atLeast"/>
              <w:jc w:val="center"/>
              <w:rPr>
                <w:rFonts w:hint="eastAsia" w:ascii="宋体" w:hAnsi="宋体"/>
                <w:b/>
                <w:bCs/>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trPr>
        <w:tc>
          <w:tcPr>
            <w:tcW w:w="9558" w:type="dxa"/>
            <w:gridSpan w:val="6"/>
            <w:noWrap w:val="0"/>
            <w:vAlign w:val="center"/>
          </w:tcPr>
          <w:p>
            <w:pPr>
              <w:spacing w:line="150" w:lineRule="atLeast"/>
              <w:rPr>
                <w:rFonts w:hint="eastAsia" w:ascii="宋体"/>
              </w:rPr>
            </w:pPr>
            <w:r>
              <w:rPr>
                <w:rFonts w:hint="eastAsia" w:ascii="宋体"/>
              </w:rPr>
              <w:t>填写参考提示：1.本子课题拟解决的主要问题和重点研究内容，研究思路和研究方法，研究计划和任务分工，研究目标和预期成果。2.子课题负责人学术简介和学术贡献、相关代表性成果及其主要观点、同行评价和社会影响等。3.课题组成员的基本构成及相关代表性成果简介。</w:t>
            </w: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rPr>
                <w:rFonts w:hint="eastAsia" w:ascii="宋体" w:hAnsi="宋体"/>
                <w:b/>
                <w:bCs/>
              </w:rPr>
            </w:pPr>
          </w:p>
          <w:p>
            <w:pPr>
              <w:spacing w:line="150" w:lineRule="atLeast"/>
              <w:jc w:val="center"/>
              <w:rPr>
                <w:rFonts w:hint="eastAsia" w:ascii="宋体" w:hAnsi="宋体"/>
                <w:b/>
                <w:bCs/>
              </w:rPr>
            </w:pPr>
          </w:p>
          <w:p>
            <w:pPr>
              <w:spacing w:line="150" w:lineRule="atLeast"/>
              <w:jc w:val="center"/>
              <w:rPr>
                <w:rFonts w:hint="eastAsia" w:ascii="宋体" w:hAnsi="宋体"/>
                <w:b/>
                <w:bCs/>
              </w:rPr>
            </w:pPr>
          </w:p>
          <w:p>
            <w:pPr>
              <w:spacing w:line="150" w:lineRule="atLeast"/>
              <w:jc w:val="center"/>
              <w:rPr>
                <w:rFonts w:hint="eastAsia" w:ascii="宋体" w:hAnsi="宋体"/>
                <w:b/>
                <w:bCs/>
              </w:rPr>
            </w:pPr>
          </w:p>
          <w:p>
            <w:pPr>
              <w:spacing w:line="150" w:lineRule="atLeast"/>
              <w:jc w:val="center"/>
              <w:rPr>
                <w:rFonts w:hint="eastAsia" w:ascii="宋体" w:hAnsi="宋体"/>
                <w:b/>
                <w:bCs/>
              </w:rPr>
            </w:pPr>
          </w:p>
          <w:p>
            <w:pPr>
              <w:spacing w:line="150" w:lineRule="atLeast"/>
              <w:jc w:val="center"/>
              <w:rPr>
                <w:rFonts w:hint="eastAsia" w:ascii="宋体" w:hAnsi="宋体"/>
                <w:b/>
                <w:bCs/>
              </w:rPr>
            </w:pPr>
          </w:p>
          <w:p>
            <w:pPr>
              <w:spacing w:line="150" w:lineRule="atLeast"/>
              <w:jc w:val="center"/>
              <w:rPr>
                <w:rFonts w:hint="eastAsia" w:ascii="宋体" w:hAnsi="宋体"/>
                <w:b/>
                <w:bCs/>
              </w:rPr>
            </w:pPr>
          </w:p>
          <w:p>
            <w:pPr>
              <w:spacing w:line="150" w:lineRule="atLeast"/>
              <w:rPr>
                <w:rFonts w:hint="eastAsia" w:ascii="宋体" w:hAnsi="宋体"/>
                <w:b/>
                <w:bCs/>
              </w:rPr>
            </w:pPr>
          </w:p>
        </w:tc>
      </w:tr>
    </w:tbl>
    <w:p>
      <w:pPr>
        <w:spacing w:line="150" w:lineRule="atLeast"/>
        <w:rPr>
          <w:rFonts w:hint="eastAsia" w:ascii="宋体" w:hAnsi="宋体"/>
        </w:rPr>
      </w:pPr>
      <w:r>
        <w:rPr>
          <w:rFonts w:hint="eastAsia" w:ascii="黑体" w:hAnsi="宋体" w:eastAsia="黑体"/>
        </w:rPr>
        <w:t>注：1.</w:t>
      </w:r>
      <w:r>
        <w:rPr>
          <w:rFonts w:hint="eastAsia" w:ascii="宋体" w:hAnsi="宋体"/>
        </w:rPr>
        <w:t>除规模较大项目外,子课题一般不超过5个。请自行复制本表之二、之三、…</w:t>
      </w:r>
    </w:p>
    <w:p>
      <w:pPr>
        <w:spacing w:line="150" w:lineRule="atLeast"/>
        <w:rPr>
          <w:rFonts w:hint="eastAsia" w:ascii="宋体" w:hAnsi="宋体"/>
        </w:rPr>
      </w:pPr>
      <w:r>
        <w:rPr>
          <w:rFonts w:hint="eastAsia" w:ascii="宋体" w:hAnsi="宋体"/>
        </w:rPr>
        <w:t xml:space="preserve">    2.本表第二、三项所填内容须征得子课题负责人和参加者的同意和确认，子课题负责人须签字。</w:t>
      </w:r>
    </w:p>
    <w:p>
      <w:pPr>
        <w:autoSpaceDE w:val="0"/>
        <w:autoSpaceDN w:val="0"/>
        <w:spacing w:line="328" w:lineRule="atLeast"/>
        <w:jc w:val="left"/>
        <w:rPr>
          <w:rFonts w:hint="eastAsia" w:ascii="宋体" w:hAnsi="宋体"/>
          <w:b/>
          <w:bCs/>
          <w:sz w:val="24"/>
        </w:rPr>
      </w:pPr>
      <w:r>
        <w:rPr>
          <w:rFonts w:hint="eastAsia" w:ascii="宋体" w:hAnsi="宋体"/>
          <w:b/>
          <w:bCs/>
          <w:sz w:val="24"/>
        </w:rPr>
        <w:t>表9.参考文献和研究资料</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noWrap w:val="0"/>
            <w:vAlign w:val="top"/>
          </w:tcPr>
          <w:p>
            <w:pPr>
              <w:autoSpaceDE w:val="0"/>
              <w:autoSpaceDN w:val="0"/>
              <w:spacing w:line="328" w:lineRule="atLeast"/>
              <w:jc w:val="left"/>
              <w:rPr>
                <w:rFonts w:hint="eastAsia" w:ascii="宋体" w:hAnsi="宋体"/>
              </w:rPr>
            </w:pPr>
            <w:r>
              <w:rPr>
                <w:rFonts w:hint="eastAsia" w:ascii="宋体" w:hAnsi="宋体"/>
              </w:rPr>
              <w:t>填写参考提示：1. 按引用文献规范列出本课题研究所涉及的主要中外参考文献。2. 基本文献资料的总体分析和代表性文献资料的概要介绍，简要说明重要文献资料的选择依据、获取途径和利用方式。</w:t>
            </w: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p>
            <w:pPr>
              <w:autoSpaceDE w:val="0"/>
              <w:autoSpaceDN w:val="0"/>
              <w:spacing w:line="328" w:lineRule="atLeast"/>
              <w:jc w:val="left"/>
              <w:rPr>
                <w:rFonts w:hint="eastAsia" w:ascii="宋体" w:hAnsi="宋体"/>
              </w:rPr>
            </w:pPr>
          </w:p>
        </w:tc>
      </w:tr>
    </w:tbl>
    <w:p>
      <w:pPr>
        <w:spacing w:line="360" w:lineRule="auto"/>
        <w:jc w:val="center"/>
        <w:rPr>
          <w:rFonts w:hint="eastAsia" w:eastAsia="黑体"/>
          <w:sz w:val="32"/>
        </w:rPr>
      </w:pPr>
      <w:r>
        <w:rPr>
          <w:rFonts w:hint="eastAsia" w:eastAsia="黑体"/>
          <w:sz w:val="32"/>
        </w:rPr>
        <w:t>四、研究计划</w:t>
      </w:r>
    </w:p>
    <w:p>
      <w:pPr>
        <w:autoSpaceDE w:val="0"/>
        <w:autoSpaceDN w:val="0"/>
        <w:spacing w:line="328" w:lineRule="atLeast"/>
        <w:jc w:val="left"/>
        <w:rPr>
          <w:rFonts w:hint="eastAsia" w:ascii="宋体" w:hAnsi="宋体"/>
          <w:b/>
          <w:bCs/>
          <w:sz w:val="24"/>
        </w:rPr>
      </w:pPr>
      <w:r>
        <w:rPr>
          <w:rFonts w:hint="eastAsia" w:ascii="宋体" w:hAnsi="宋体"/>
          <w:b/>
          <w:bCs/>
          <w:sz w:val="24"/>
        </w:rPr>
        <w:t>表10.研究进度和任务分工</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noWrap w:val="0"/>
            <w:vAlign w:val="top"/>
          </w:tcPr>
          <w:p>
            <w:pPr>
              <w:jc w:val="left"/>
              <w:rPr>
                <w:rFonts w:hint="eastAsia" w:ascii="宋体" w:hAnsi="宋体"/>
              </w:rPr>
            </w:pPr>
            <w:r>
              <w:rPr>
                <w:rFonts w:hint="eastAsia" w:ascii="宋体" w:hAnsi="宋体"/>
              </w:rPr>
              <w:t>填写参考提示：1. 本课题研究的实地调研（或实验）方案、资料文献搜集整理方案、总体进度安排和年度进展计划。2.首席专家和核心成员的具体任务分工和每年投入时间（月）。3.主要阶段性成果和最终成果的名称、形式、字数，成果出版或发表、宣传推介的方式和计划。</w:t>
            </w: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p>
            <w:pPr>
              <w:jc w:val="left"/>
              <w:rPr>
                <w:rFonts w:hint="eastAsia"/>
              </w:rPr>
            </w:pPr>
          </w:p>
        </w:tc>
      </w:tr>
    </w:tbl>
    <w:p>
      <w:pPr>
        <w:spacing w:line="360" w:lineRule="auto"/>
        <w:jc w:val="center"/>
        <w:rPr>
          <w:rFonts w:hint="eastAsia" w:eastAsia="黑体"/>
          <w:sz w:val="32"/>
        </w:rPr>
      </w:pPr>
      <w:r>
        <w:rPr>
          <w:rFonts w:hint="eastAsia" w:eastAsia="黑体"/>
          <w:sz w:val="32"/>
        </w:rPr>
        <w:t>五、研究经费</w:t>
      </w:r>
    </w:p>
    <w:p>
      <w:pPr>
        <w:autoSpaceDE w:val="0"/>
        <w:autoSpaceDN w:val="0"/>
        <w:spacing w:line="328" w:lineRule="atLeast"/>
        <w:jc w:val="left"/>
        <w:rPr>
          <w:rFonts w:hint="eastAsia" w:ascii="宋体" w:hAnsi="宋体"/>
          <w:b/>
          <w:bCs/>
          <w:sz w:val="24"/>
        </w:rPr>
      </w:pPr>
      <w:r>
        <w:rPr>
          <w:rFonts w:hint="eastAsia" w:ascii="宋体" w:hAnsi="宋体"/>
          <w:b/>
          <w:bCs/>
          <w:sz w:val="24"/>
        </w:rPr>
        <w:t xml:space="preserve">表11.经费预算表 </w:t>
      </w:r>
    </w:p>
    <w:tbl>
      <w:tblPr>
        <w:tblStyle w:val="5"/>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8"/>
        <w:gridCol w:w="1995"/>
        <w:gridCol w:w="1470"/>
        <w:gridCol w:w="210"/>
        <w:gridCol w:w="1155"/>
        <w:gridCol w:w="1365"/>
        <w:gridCol w:w="1470"/>
        <w:gridCol w:w="1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528" w:type="dxa"/>
            <w:noWrap w:val="0"/>
            <w:vAlign w:val="top"/>
          </w:tcPr>
          <w:p>
            <w:pPr>
              <w:ind w:firstLine="315" w:firstLineChars="150"/>
              <w:rPr>
                <w:rFonts w:hint="eastAsia"/>
              </w:rPr>
            </w:pPr>
          </w:p>
        </w:tc>
        <w:tc>
          <w:tcPr>
            <w:tcW w:w="1995" w:type="dxa"/>
            <w:noWrap w:val="0"/>
            <w:vAlign w:val="center"/>
          </w:tcPr>
          <w:p>
            <w:pPr>
              <w:ind w:firstLine="315" w:firstLineChars="150"/>
              <w:rPr>
                <w:rFonts w:hint="eastAsia"/>
              </w:rPr>
            </w:pPr>
            <w:r>
              <w:rPr>
                <w:rFonts w:hint="eastAsia"/>
              </w:rPr>
              <w:t>类别</w:t>
            </w:r>
          </w:p>
        </w:tc>
        <w:tc>
          <w:tcPr>
            <w:tcW w:w="1680" w:type="dxa"/>
            <w:gridSpan w:val="2"/>
            <w:noWrap w:val="0"/>
            <w:vAlign w:val="center"/>
          </w:tcPr>
          <w:p>
            <w:pPr>
              <w:jc w:val="center"/>
              <w:rPr>
                <w:rFonts w:hint="eastAsia"/>
              </w:rPr>
            </w:pPr>
            <w:r>
              <w:rPr>
                <w:rFonts w:hint="eastAsia"/>
              </w:rPr>
              <w:t>金额（万元）</w:t>
            </w:r>
          </w:p>
        </w:tc>
        <w:tc>
          <w:tcPr>
            <w:tcW w:w="5368" w:type="dxa"/>
            <w:gridSpan w:val="4"/>
            <w:noWrap w:val="0"/>
            <w:vAlign w:val="center"/>
          </w:tcPr>
          <w:p>
            <w:pPr>
              <w:jc w:val="center"/>
              <w:rPr>
                <w:rFonts w:hint="eastAsia"/>
              </w:rPr>
            </w:pPr>
            <w:r>
              <w:rPr>
                <w:rFonts w:hint="eastAsia"/>
              </w:rPr>
              <w:t>开支细目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528" w:type="dxa"/>
            <w:vMerge w:val="restart"/>
            <w:noWrap w:val="0"/>
            <w:vAlign w:val="center"/>
          </w:tcPr>
          <w:p>
            <w:pPr>
              <w:rPr>
                <w:rFonts w:hint="eastAsia"/>
              </w:rPr>
            </w:pPr>
          </w:p>
          <w:p>
            <w:pPr>
              <w:jc w:val="center"/>
              <w:rPr>
                <w:rFonts w:hint="eastAsia"/>
              </w:rPr>
            </w:pPr>
            <w:r>
              <w:rPr>
                <w:rFonts w:hint="eastAsia"/>
              </w:rPr>
              <w:t>直接经费</w:t>
            </w:r>
          </w:p>
          <w:p>
            <w:pPr>
              <w:jc w:val="center"/>
              <w:rPr>
                <w:rFonts w:hint="eastAsia"/>
              </w:rPr>
            </w:pPr>
          </w:p>
          <w:p>
            <w:pPr>
              <w:jc w:val="center"/>
              <w:rPr>
                <w:rFonts w:hint="eastAsia"/>
              </w:rPr>
            </w:pPr>
          </w:p>
        </w:tc>
        <w:tc>
          <w:tcPr>
            <w:tcW w:w="1995" w:type="dxa"/>
            <w:noWrap w:val="0"/>
            <w:vAlign w:val="center"/>
          </w:tcPr>
          <w:p>
            <w:pPr>
              <w:rPr>
                <w:rFonts w:hint="eastAsia"/>
              </w:rPr>
            </w:pPr>
            <w:r>
              <w:rPr>
                <w:rFonts w:hint="eastAsia"/>
              </w:rPr>
              <w:t>1.资料费</w:t>
            </w:r>
          </w:p>
        </w:tc>
        <w:tc>
          <w:tcPr>
            <w:tcW w:w="1680" w:type="dxa"/>
            <w:gridSpan w:val="2"/>
            <w:noWrap w:val="0"/>
            <w:vAlign w:val="top"/>
          </w:tcPr>
          <w:p>
            <w:pPr>
              <w:rPr>
                <w:rFonts w:hint="eastAsia"/>
              </w:rPr>
            </w:pPr>
          </w:p>
          <w:p>
            <w:pPr>
              <w:rPr>
                <w:rFonts w:hint="eastAsia"/>
              </w:rPr>
            </w:pPr>
          </w:p>
          <w:p>
            <w:pPr>
              <w:rPr>
                <w:rFonts w:hint="eastAsia"/>
              </w:rPr>
            </w:pPr>
          </w:p>
        </w:tc>
        <w:tc>
          <w:tcPr>
            <w:tcW w:w="5368" w:type="dxa"/>
            <w:gridSpan w:val="4"/>
            <w:noWrap w:val="0"/>
            <w:vAlign w:val="top"/>
          </w:tcPr>
          <w:p>
            <w:pPr>
              <w:rPr>
                <w:rFonts w:hint="eastAsia"/>
              </w:rPr>
            </w:pPr>
            <w:r>
              <w:rPr>
                <w:rFonts w:hint="eastAsia"/>
              </w:rPr>
              <w:t>（说明每项内容及金额）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528" w:type="dxa"/>
            <w:vMerge w:val="continue"/>
            <w:noWrap w:val="0"/>
            <w:vAlign w:val="top"/>
          </w:tcPr>
          <w:p>
            <w:pPr>
              <w:rPr>
                <w:rFonts w:hint="eastAsia"/>
              </w:rPr>
            </w:pPr>
          </w:p>
        </w:tc>
        <w:tc>
          <w:tcPr>
            <w:tcW w:w="1995" w:type="dxa"/>
            <w:noWrap w:val="0"/>
            <w:vAlign w:val="center"/>
          </w:tcPr>
          <w:p>
            <w:pPr>
              <w:rPr>
                <w:rFonts w:hint="eastAsia"/>
              </w:rPr>
            </w:pPr>
            <w:r>
              <w:rPr>
                <w:rFonts w:hint="eastAsia"/>
              </w:rPr>
              <w:t>2.数据采集费</w:t>
            </w:r>
          </w:p>
        </w:tc>
        <w:tc>
          <w:tcPr>
            <w:tcW w:w="1680" w:type="dxa"/>
            <w:gridSpan w:val="2"/>
            <w:noWrap w:val="0"/>
            <w:vAlign w:val="top"/>
          </w:tcPr>
          <w:p>
            <w:pPr>
              <w:rPr>
                <w:rFonts w:hint="eastAsia"/>
              </w:rPr>
            </w:pPr>
          </w:p>
          <w:p>
            <w:pPr>
              <w:rPr>
                <w:rFonts w:hint="eastAsia"/>
              </w:rPr>
            </w:pPr>
          </w:p>
          <w:p>
            <w:pPr>
              <w:rPr>
                <w:rFonts w:hint="eastAsia"/>
              </w:rPr>
            </w:pPr>
          </w:p>
        </w:tc>
        <w:tc>
          <w:tcPr>
            <w:tcW w:w="5368" w:type="dxa"/>
            <w:gridSpan w:val="4"/>
            <w:noWrap w:val="0"/>
            <w:vAlign w:val="top"/>
          </w:tcPr>
          <w:p>
            <w:pPr>
              <w:rPr>
                <w:rFonts w:hint="eastAsia"/>
              </w:rPr>
            </w:pPr>
            <w:r>
              <w:rPr>
                <w:rFonts w:hint="eastAsia"/>
              </w:rPr>
              <w:t>（说明调查、访谈、数据分析等费用，如调查问卷的规模、人数、费用等）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528" w:type="dxa"/>
            <w:vMerge w:val="continue"/>
            <w:noWrap w:val="0"/>
            <w:vAlign w:val="top"/>
          </w:tcPr>
          <w:p>
            <w:pPr>
              <w:rPr>
                <w:rFonts w:hint="eastAsia"/>
              </w:rPr>
            </w:pPr>
          </w:p>
        </w:tc>
        <w:tc>
          <w:tcPr>
            <w:tcW w:w="1995" w:type="dxa"/>
            <w:noWrap w:val="0"/>
            <w:vAlign w:val="center"/>
          </w:tcPr>
          <w:p>
            <w:pPr>
              <w:rPr>
                <w:rFonts w:hint="eastAsia"/>
              </w:rPr>
            </w:pPr>
            <w:r>
              <w:rPr>
                <w:rFonts w:hint="eastAsia"/>
              </w:rPr>
              <w:t>3.会议费/差旅费/国际合作与交流费</w:t>
            </w:r>
          </w:p>
        </w:tc>
        <w:tc>
          <w:tcPr>
            <w:tcW w:w="1680" w:type="dxa"/>
            <w:gridSpan w:val="2"/>
            <w:noWrap w:val="0"/>
            <w:vAlign w:val="top"/>
          </w:tcPr>
          <w:p>
            <w:pPr>
              <w:rPr>
                <w:rFonts w:hint="eastAsia"/>
              </w:rPr>
            </w:pPr>
          </w:p>
          <w:p>
            <w:pPr>
              <w:rPr>
                <w:rFonts w:hint="eastAsia"/>
              </w:rPr>
            </w:pPr>
          </w:p>
          <w:p>
            <w:pPr>
              <w:rPr>
                <w:rFonts w:hint="eastAsia"/>
              </w:rPr>
            </w:pPr>
          </w:p>
          <w:p>
            <w:pPr>
              <w:rPr>
                <w:rFonts w:hint="eastAsia"/>
              </w:rPr>
            </w:pPr>
          </w:p>
          <w:p>
            <w:pPr>
              <w:rPr>
                <w:rFonts w:hint="eastAsia"/>
              </w:rPr>
            </w:pPr>
          </w:p>
        </w:tc>
        <w:tc>
          <w:tcPr>
            <w:tcW w:w="5368" w:type="dxa"/>
            <w:gridSpan w:val="4"/>
            <w:noWrap w:val="0"/>
            <w:vAlign w:val="top"/>
          </w:tcPr>
          <w:p>
            <w:pPr>
              <w:rPr>
                <w:rFonts w:hint="eastAsia"/>
              </w:rPr>
            </w:pPr>
            <w:r>
              <w:rPr>
                <w:rFonts w:hint="eastAsia"/>
              </w:rPr>
              <w:t>（不超过直接费用20%的，不需要提供测算依据。如超过20%，须说明召开会议目的、内容、次数、规模；调研次数、人数、目的地；国际合作与交流费用支出与本项目研究的直接相关性及目的地、人数、天数等）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528" w:type="dxa"/>
            <w:vMerge w:val="continue"/>
            <w:noWrap w:val="0"/>
            <w:vAlign w:val="top"/>
          </w:tcPr>
          <w:p>
            <w:pPr>
              <w:rPr>
                <w:rFonts w:hint="eastAsia"/>
              </w:rPr>
            </w:pPr>
          </w:p>
        </w:tc>
        <w:tc>
          <w:tcPr>
            <w:tcW w:w="1995" w:type="dxa"/>
            <w:noWrap w:val="0"/>
            <w:vAlign w:val="center"/>
          </w:tcPr>
          <w:p>
            <w:pPr>
              <w:rPr>
                <w:rFonts w:hint="eastAsia"/>
              </w:rPr>
            </w:pPr>
            <w:r>
              <w:rPr>
                <w:rFonts w:hint="eastAsia"/>
              </w:rPr>
              <w:t>4.设备费</w:t>
            </w:r>
          </w:p>
        </w:tc>
        <w:tc>
          <w:tcPr>
            <w:tcW w:w="1680" w:type="dxa"/>
            <w:gridSpan w:val="2"/>
            <w:noWrap w:val="0"/>
            <w:vAlign w:val="top"/>
          </w:tcPr>
          <w:p>
            <w:pPr>
              <w:rPr>
                <w:rFonts w:hint="eastAsia"/>
              </w:rPr>
            </w:pPr>
          </w:p>
          <w:p>
            <w:pPr>
              <w:rPr>
                <w:rFonts w:hint="eastAsia"/>
              </w:rPr>
            </w:pPr>
          </w:p>
          <w:p>
            <w:pPr>
              <w:rPr>
                <w:rFonts w:hint="eastAsia"/>
              </w:rPr>
            </w:pPr>
          </w:p>
        </w:tc>
        <w:tc>
          <w:tcPr>
            <w:tcW w:w="5368" w:type="dxa"/>
            <w:gridSpan w:val="4"/>
            <w:noWrap w:val="0"/>
            <w:vAlign w:val="top"/>
          </w:tcPr>
          <w:p>
            <w:pPr>
              <w:rPr>
                <w:rFonts w:hint="eastAsia"/>
              </w:rPr>
            </w:pPr>
            <w:r>
              <w:rPr>
                <w:rFonts w:hint="eastAsia"/>
              </w:rPr>
              <w:t>（说明购置设备和耗材，或升级维护现有设备、租用外单位设备的名称、单价和数量）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528" w:type="dxa"/>
            <w:vMerge w:val="continue"/>
            <w:noWrap w:val="0"/>
            <w:vAlign w:val="top"/>
          </w:tcPr>
          <w:p>
            <w:pPr>
              <w:rPr>
                <w:rFonts w:hint="eastAsia"/>
              </w:rPr>
            </w:pPr>
          </w:p>
        </w:tc>
        <w:tc>
          <w:tcPr>
            <w:tcW w:w="1995" w:type="dxa"/>
            <w:noWrap w:val="0"/>
            <w:vAlign w:val="center"/>
          </w:tcPr>
          <w:p>
            <w:pPr>
              <w:rPr>
                <w:rFonts w:hint="eastAsia"/>
              </w:rPr>
            </w:pPr>
            <w:r>
              <w:rPr>
                <w:rFonts w:hint="eastAsia"/>
              </w:rPr>
              <w:t>5.专家咨询费</w:t>
            </w:r>
          </w:p>
        </w:tc>
        <w:tc>
          <w:tcPr>
            <w:tcW w:w="1680" w:type="dxa"/>
            <w:gridSpan w:val="2"/>
            <w:noWrap w:val="0"/>
            <w:vAlign w:val="top"/>
          </w:tcPr>
          <w:p>
            <w:pPr>
              <w:rPr>
                <w:rFonts w:hint="eastAsia"/>
              </w:rPr>
            </w:pPr>
          </w:p>
          <w:p>
            <w:pPr>
              <w:rPr>
                <w:rFonts w:hint="eastAsia"/>
              </w:rPr>
            </w:pPr>
          </w:p>
        </w:tc>
        <w:tc>
          <w:tcPr>
            <w:tcW w:w="5368" w:type="dxa"/>
            <w:gridSpan w:val="4"/>
            <w:noWrap w:val="0"/>
            <w:vAlign w:val="top"/>
          </w:tcPr>
          <w:p>
            <w:pPr>
              <w:rPr>
                <w:rFonts w:hint="eastAsia"/>
              </w:rPr>
            </w:pPr>
            <w:r>
              <w:rPr>
                <w:rFonts w:hint="eastAsia"/>
              </w:rPr>
              <w:t>（须填写人数、金额）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528" w:type="dxa"/>
            <w:vMerge w:val="continue"/>
            <w:noWrap w:val="0"/>
            <w:vAlign w:val="top"/>
          </w:tcPr>
          <w:p>
            <w:pPr>
              <w:rPr>
                <w:rFonts w:hint="eastAsia"/>
              </w:rPr>
            </w:pPr>
          </w:p>
        </w:tc>
        <w:tc>
          <w:tcPr>
            <w:tcW w:w="1995" w:type="dxa"/>
            <w:noWrap w:val="0"/>
            <w:vAlign w:val="center"/>
          </w:tcPr>
          <w:p>
            <w:pPr>
              <w:rPr>
                <w:rFonts w:hint="eastAsia"/>
              </w:rPr>
            </w:pPr>
            <w:r>
              <w:rPr>
                <w:rFonts w:hint="eastAsia"/>
              </w:rPr>
              <w:t>6.劳务费</w:t>
            </w:r>
          </w:p>
        </w:tc>
        <w:tc>
          <w:tcPr>
            <w:tcW w:w="1680" w:type="dxa"/>
            <w:gridSpan w:val="2"/>
            <w:noWrap w:val="0"/>
            <w:vAlign w:val="top"/>
          </w:tcPr>
          <w:p>
            <w:pPr>
              <w:rPr>
                <w:rFonts w:hint="eastAsia"/>
              </w:rPr>
            </w:pPr>
          </w:p>
          <w:p>
            <w:pPr>
              <w:rPr>
                <w:rFonts w:hint="eastAsia"/>
              </w:rPr>
            </w:pPr>
          </w:p>
        </w:tc>
        <w:tc>
          <w:tcPr>
            <w:tcW w:w="5368" w:type="dxa"/>
            <w:gridSpan w:val="4"/>
            <w:noWrap w:val="0"/>
            <w:vAlign w:val="top"/>
          </w:tcPr>
          <w:p>
            <w:pPr>
              <w:rPr>
                <w:rFonts w:hint="eastAsia"/>
              </w:rPr>
            </w:pPr>
            <w:r>
              <w:rPr>
                <w:rFonts w:hint="eastAsia"/>
              </w:rPr>
              <w:t>（须填写人数、金额）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528" w:type="dxa"/>
            <w:vMerge w:val="continue"/>
            <w:noWrap w:val="0"/>
            <w:vAlign w:val="top"/>
          </w:tcPr>
          <w:p>
            <w:pPr>
              <w:rPr>
                <w:rFonts w:hint="eastAsia"/>
              </w:rPr>
            </w:pPr>
          </w:p>
        </w:tc>
        <w:tc>
          <w:tcPr>
            <w:tcW w:w="1995" w:type="dxa"/>
            <w:noWrap w:val="0"/>
            <w:vAlign w:val="center"/>
          </w:tcPr>
          <w:p>
            <w:pPr>
              <w:rPr>
                <w:rFonts w:hint="eastAsia"/>
              </w:rPr>
            </w:pPr>
            <w:r>
              <w:rPr>
                <w:rFonts w:hint="eastAsia"/>
              </w:rPr>
              <w:t>7.印刷出版费</w:t>
            </w:r>
          </w:p>
        </w:tc>
        <w:tc>
          <w:tcPr>
            <w:tcW w:w="1680" w:type="dxa"/>
            <w:gridSpan w:val="2"/>
            <w:noWrap w:val="0"/>
            <w:vAlign w:val="top"/>
          </w:tcPr>
          <w:p>
            <w:pPr>
              <w:rPr>
                <w:rFonts w:hint="eastAsia"/>
              </w:rPr>
            </w:pPr>
          </w:p>
          <w:p>
            <w:pPr>
              <w:rPr>
                <w:rFonts w:hint="eastAsia"/>
              </w:rPr>
            </w:pPr>
          </w:p>
          <w:p>
            <w:pPr>
              <w:rPr>
                <w:rFonts w:hint="eastAsia"/>
              </w:rPr>
            </w:pPr>
          </w:p>
        </w:tc>
        <w:tc>
          <w:tcPr>
            <w:tcW w:w="5368" w:type="dxa"/>
            <w:gridSpan w:val="4"/>
            <w:noWrap w:val="0"/>
            <w:vAlign w:val="top"/>
          </w:tcPr>
          <w:p>
            <w:pPr>
              <w:rPr>
                <w:rFonts w:hint="eastAsia"/>
              </w:rPr>
            </w:pPr>
            <w:r>
              <w:rPr>
                <w:rFonts w:hint="eastAsia"/>
              </w:rPr>
              <w:t>（说明打印费、印刷费和阶段性成果出版费等各项费用）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528" w:type="dxa"/>
            <w:vMerge w:val="continue"/>
            <w:noWrap w:val="0"/>
            <w:vAlign w:val="top"/>
          </w:tcPr>
          <w:p>
            <w:pPr>
              <w:rPr>
                <w:rFonts w:hint="eastAsia"/>
              </w:rPr>
            </w:pPr>
          </w:p>
        </w:tc>
        <w:tc>
          <w:tcPr>
            <w:tcW w:w="1995" w:type="dxa"/>
            <w:noWrap w:val="0"/>
            <w:vAlign w:val="center"/>
          </w:tcPr>
          <w:p>
            <w:pPr>
              <w:rPr>
                <w:rFonts w:hint="eastAsia"/>
              </w:rPr>
            </w:pPr>
            <w:r>
              <w:rPr>
                <w:rFonts w:hint="eastAsia"/>
              </w:rPr>
              <w:t>8.其他支出</w:t>
            </w:r>
          </w:p>
        </w:tc>
        <w:tc>
          <w:tcPr>
            <w:tcW w:w="1680" w:type="dxa"/>
            <w:gridSpan w:val="2"/>
            <w:noWrap w:val="0"/>
            <w:vAlign w:val="top"/>
          </w:tcPr>
          <w:p>
            <w:pPr>
              <w:rPr>
                <w:rFonts w:hint="eastAsia"/>
              </w:rPr>
            </w:pPr>
          </w:p>
          <w:p>
            <w:pPr>
              <w:rPr>
                <w:rFonts w:hint="eastAsia"/>
              </w:rPr>
            </w:pPr>
          </w:p>
          <w:p>
            <w:pPr>
              <w:rPr>
                <w:rFonts w:hint="eastAsia"/>
              </w:rPr>
            </w:pPr>
          </w:p>
        </w:tc>
        <w:tc>
          <w:tcPr>
            <w:tcW w:w="5368" w:type="dxa"/>
            <w:gridSpan w:val="4"/>
            <w:noWrap w:val="0"/>
            <w:vAlign w:val="top"/>
          </w:tcPr>
          <w:p>
            <w:pPr>
              <w:rPr>
                <w:rFonts w:hint="eastAsia"/>
              </w:rPr>
            </w:pPr>
            <w:r>
              <w:rPr>
                <w:rFonts w:hint="eastAsia"/>
              </w:rPr>
              <w:t>（填写各项支出所需资金数额）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6" w:hRule="atLeast"/>
        </w:trPr>
        <w:tc>
          <w:tcPr>
            <w:tcW w:w="2523" w:type="dxa"/>
            <w:gridSpan w:val="2"/>
            <w:noWrap w:val="0"/>
            <w:vAlign w:val="center"/>
          </w:tcPr>
          <w:p>
            <w:pPr>
              <w:jc w:val="center"/>
              <w:rPr>
                <w:rFonts w:hint="eastAsia"/>
              </w:rPr>
            </w:pPr>
            <w:r>
              <w:rPr>
                <w:rFonts w:hint="eastAsia"/>
              </w:rPr>
              <w:t>间接经费</w:t>
            </w:r>
          </w:p>
        </w:tc>
        <w:tc>
          <w:tcPr>
            <w:tcW w:w="7048" w:type="dxa"/>
            <w:gridSpan w:val="6"/>
            <w:noWrap w:val="0"/>
            <w:vAlign w:val="center"/>
          </w:tcPr>
          <w:p>
            <w:pPr>
              <w:ind w:firstLine="1785" w:firstLineChars="850"/>
              <w:rPr>
                <w:rFonts w:hint="eastAsia"/>
              </w:rPr>
            </w:pPr>
            <w:r>
              <w:rPr>
                <w:rFonts w:hint="eastAsia"/>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2523" w:type="dxa"/>
            <w:gridSpan w:val="2"/>
            <w:noWrap w:val="0"/>
            <w:vAlign w:val="center"/>
          </w:tcPr>
          <w:p>
            <w:pPr>
              <w:ind w:firstLine="840" w:firstLineChars="400"/>
              <w:rPr>
                <w:rFonts w:hint="eastAsia"/>
              </w:rPr>
            </w:pPr>
          </w:p>
          <w:p>
            <w:pPr>
              <w:ind w:firstLine="840" w:firstLineChars="400"/>
              <w:rPr>
                <w:rFonts w:hint="eastAsia"/>
              </w:rPr>
            </w:pPr>
            <w:r>
              <w:rPr>
                <w:rFonts w:hint="eastAsia"/>
              </w:rPr>
              <w:t>合 计</w:t>
            </w:r>
          </w:p>
          <w:p>
            <w:pPr>
              <w:ind w:firstLine="840" w:firstLineChars="400"/>
              <w:rPr>
                <w:rFonts w:hint="eastAsia"/>
              </w:rPr>
            </w:pPr>
          </w:p>
        </w:tc>
        <w:tc>
          <w:tcPr>
            <w:tcW w:w="7048" w:type="dxa"/>
            <w:gridSpan w:val="6"/>
            <w:noWrap w:val="0"/>
            <w:vAlign w:val="center"/>
          </w:tcPr>
          <w:p>
            <w:pPr>
              <w:ind w:firstLine="1785" w:firstLineChars="850"/>
              <w:rPr>
                <w:rFonts w:hint="eastAsia"/>
              </w:rPr>
            </w:pPr>
            <w:r>
              <w:rPr>
                <w:rFonts w:hint="eastAsia"/>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528" w:type="dxa"/>
            <w:noWrap w:val="0"/>
            <w:vAlign w:val="top"/>
          </w:tcPr>
          <w:p>
            <w:pPr>
              <w:jc w:val="center"/>
              <w:rPr>
                <w:rFonts w:hint="eastAsia"/>
              </w:rPr>
            </w:pPr>
          </w:p>
        </w:tc>
        <w:tc>
          <w:tcPr>
            <w:tcW w:w="1995" w:type="dxa"/>
            <w:noWrap w:val="0"/>
            <w:vAlign w:val="center"/>
          </w:tcPr>
          <w:p>
            <w:pPr>
              <w:jc w:val="center"/>
              <w:rPr>
                <w:rFonts w:hint="eastAsia"/>
              </w:rPr>
            </w:pPr>
            <w:r>
              <w:rPr>
                <w:rFonts w:hint="eastAsia"/>
              </w:rPr>
              <w:t>年度预算</w:t>
            </w:r>
          </w:p>
        </w:tc>
        <w:tc>
          <w:tcPr>
            <w:tcW w:w="1470" w:type="dxa"/>
            <w:noWrap w:val="0"/>
            <w:vAlign w:val="top"/>
          </w:tcPr>
          <w:p>
            <w:pPr>
              <w:jc w:val="center"/>
              <w:rPr>
                <w:rFonts w:hint="eastAsia"/>
              </w:rPr>
            </w:pPr>
            <w:r>
              <w:rPr>
                <w:rFonts w:hint="eastAsia"/>
              </w:rPr>
              <w:t>20   年</w:t>
            </w:r>
          </w:p>
        </w:tc>
        <w:tc>
          <w:tcPr>
            <w:tcW w:w="1365" w:type="dxa"/>
            <w:gridSpan w:val="2"/>
            <w:noWrap w:val="0"/>
            <w:vAlign w:val="top"/>
          </w:tcPr>
          <w:p>
            <w:pPr>
              <w:jc w:val="center"/>
              <w:rPr>
                <w:rFonts w:hint="eastAsia"/>
              </w:rPr>
            </w:pPr>
            <w:r>
              <w:rPr>
                <w:rFonts w:hint="eastAsia"/>
              </w:rPr>
              <w:t>20  年</w:t>
            </w:r>
          </w:p>
        </w:tc>
        <w:tc>
          <w:tcPr>
            <w:tcW w:w="1365" w:type="dxa"/>
            <w:noWrap w:val="0"/>
            <w:vAlign w:val="top"/>
          </w:tcPr>
          <w:p>
            <w:pPr>
              <w:jc w:val="center"/>
              <w:rPr>
                <w:rFonts w:hint="eastAsia"/>
              </w:rPr>
            </w:pPr>
            <w:r>
              <w:rPr>
                <w:rFonts w:hint="eastAsia"/>
              </w:rPr>
              <w:t>20  年</w:t>
            </w:r>
          </w:p>
        </w:tc>
        <w:tc>
          <w:tcPr>
            <w:tcW w:w="1470" w:type="dxa"/>
            <w:noWrap w:val="0"/>
            <w:vAlign w:val="top"/>
          </w:tcPr>
          <w:p>
            <w:pPr>
              <w:jc w:val="center"/>
              <w:rPr>
                <w:rFonts w:hint="eastAsia"/>
              </w:rPr>
            </w:pPr>
            <w:r>
              <w:rPr>
                <w:rFonts w:hint="eastAsia"/>
              </w:rPr>
              <w:t>20  年</w:t>
            </w:r>
          </w:p>
        </w:tc>
        <w:tc>
          <w:tcPr>
            <w:tcW w:w="1378" w:type="dxa"/>
            <w:noWrap w:val="0"/>
            <w:vAlign w:val="top"/>
          </w:tcPr>
          <w:p>
            <w:pPr>
              <w:jc w:val="center"/>
              <w:rPr>
                <w:rFonts w:hint="eastAsia"/>
              </w:rPr>
            </w:pPr>
            <w:r>
              <w:rPr>
                <w:rFonts w:hint="eastAsia"/>
              </w:rPr>
              <w:t>20  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528" w:type="dxa"/>
            <w:noWrap w:val="0"/>
            <w:vAlign w:val="top"/>
          </w:tcPr>
          <w:p>
            <w:pPr>
              <w:ind w:firstLine="210" w:firstLineChars="100"/>
              <w:rPr>
                <w:rFonts w:hint="eastAsia"/>
              </w:rPr>
            </w:pPr>
          </w:p>
        </w:tc>
        <w:tc>
          <w:tcPr>
            <w:tcW w:w="1995" w:type="dxa"/>
            <w:noWrap w:val="0"/>
            <w:vAlign w:val="center"/>
          </w:tcPr>
          <w:p>
            <w:pPr>
              <w:ind w:firstLine="210" w:firstLineChars="100"/>
              <w:jc w:val="center"/>
              <w:rPr>
                <w:rFonts w:hint="eastAsia"/>
              </w:rPr>
            </w:pPr>
            <w:r>
              <w:rPr>
                <w:rFonts w:hint="eastAsia"/>
              </w:rPr>
              <w:t>金额（万元）</w:t>
            </w:r>
          </w:p>
        </w:tc>
        <w:tc>
          <w:tcPr>
            <w:tcW w:w="1470" w:type="dxa"/>
            <w:noWrap w:val="0"/>
            <w:vAlign w:val="top"/>
          </w:tcPr>
          <w:p>
            <w:pPr>
              <w:rPr>
                <w:rFonts w:hint="eastAsia"/>
              </w:rPr>
            </w:pPr>
          </w:p>
        </w:tc>
        <w:tc>
          <w:tcPr>
            <w:tcW w:w="1365" w:type="dxa"/>
            <w:gridSpan w:val="2"/>
            <w:noWrap w:val="0"/>
            <w:vAlign w:val="top"/>
          </w:tcPr>
          <w:p>
            <w:pPr>
              <w:rPr>
                <w:rFonts w:hint="eastAsia"/>
              </w:rPr>
            </w:pPr>
          </w:p>
        </w:tc>
        <w:tc>
          <w:tcPr>
            <w:tcW w:w="1365" w:type="dxa"/>
            <w:noWrap w:val="0"/>
            <w:vAlign w:val="top"/>
          </w:tcPr>
          <w:p>
            <w:pPr>
              <w:rPr>
                <w:rFonts w:hint="eastAsia"/>
              </w:rPr>
            </w:pPr>
          </w:p>
        </w:tc>
        <w:tc>
          <w:tcPr>
            <w:tcW w:w="1470" w:type="dxa"/>
            <w:noWrap w:val="0"/>
            <w:vAlign w:val="top"/>
          </w:tcPr>
          <w:p>
            <w:pPr>
              <w:rPr>
                <w:rFonts w:hint="eastAsia"/>
              </w:rPr>
            </w:pPr>
          </w:p>
        </w:tc>
        <w:tc>
          <w:tcPr>
            <w:tcW w:w="1378" w:type="dxa"/>
            <w:noWrap w:val="0"/>
            <w:vAlign w:val="top"/>
          </w:tcPr>
          <w:p>
            <w:pPr>
              <w:rPr>
                <w:rFonts w:hint="eastAsia"/>
              </w:rPr>
            </w:pPr>
          </w:p>
        </w:tc>
      </w:tr>
    </w:tbl>
    <w:p>
      <w:pPr>
        <w:jc w:val="left"/>
        <w:rPr>
          <w:rFonts w:hint="eastAsia"/>
        </w:rPr>
      </w:pPr>
    </w:p>
    <w:p>
      <w:pPr>
        <w:jc w:val="left"/>
        <w:rPr>
          <w:rFonts w:hint="eastAsia"/>
        </w:rPr>
      </w:pPr>
      <w:r>
        <w:rPr>
          <w:rFonts w:hint="eastAsia"/>
        </w:rPr>
        <w:t>注：1.经费预算按照《国家社会科学基金项目资金管理办法》的有关规定编制，须注明开支细目。</w:t>
      </w:r>
    </w:p>
    <w:p>
      <w:pPr>
        <w:ind w:left="525" w:leftChars="200" w:hanging="105" w:hangingChars="50"/>
        <w:jc w:val="left"/>
        <w:rPr>
          <w:rFonts w:hint="eastAsia"/>
        </w:rPr>
      </w:pPr>
      <w:r>
        <w:rPr>
          <w:rFonts w:hint="eastAsia"/>
        </w:rPr>
        <w:t>2.研究周期长、经费投入大的项目可分年度单独编制经费预算细目；如有其他经费来源，请提供出资单位证明材料，附在本预算表之后。</w:t>
      </w:r>
    </w:p>
    <w:p>
      <w:pPr>
        <w:ind w:firstLine="420" w:firstLineChars="200"/>
        <w:jc w:val="left"/>
        <w:rPr>
          <w:rFonts w:hint="eastAsia" w:ascii="黑体" w:hAnsi="宋体" w:eastAsia="黑体"/>
          <w:bCs/>
          <w:sz w:val="32"/>
        </w:rPr>
      </w:pPr>
      <w:r>
        <w:rPr>
          <w:rFonts w:hint="eastAsia"/>
        </w:rPr>
        <w:t>3.大型数据资料调查和境外调研经费须单独编制详细预算计划，附在本预算表之后。</w:t>
      </w:r>
    </w:p>
    <w:p>
      <w:pPr>
        <w:spacing w:line="360" w:lineRule="auto"/>
        <w:jc w:val="center"/>
        <w:rPr>
          <w:rFonts w:hint="eastAsia" w:ascii="黑体" w:hAnsi="宋体" w:eastAsia="黑体"/>
          <w:bCs/>
          <w:sz w:val="32"/>
        </w:rPr>
      </w:pPr>
      <w:r>
        <w:rPr>
          <w:rFonts w:hint="eastAsia" w:ascii="黑体" w:hAnsi="宋体" w:eastAsia="黑体"/>
          <w:bCs/>
          <w:sz w:val="32"/>
        </w:rPr>
        <w:t>六、单位承诺</w:t>
      </w:r>
    </w:p>
    <w:p>
      <w:pPr>
        <w:spacing w:line="150" w:lineRule="atLeast"/>
        <w:rPr>
          <w:rFonts w:hint="eastAsia" w:ascii="宋体" w:hAnsi="宋体"/>
          <w:b/>
          <w:bCs/>
          <w:sz w:val="24"/>
        </w:rPr>
      </w:pPr>
      <w:r>
        <w:rPr>
          <w:rFonts w:hint="eastAsia" w:ascii="宋体" w:hAnsi="宋体"/>
          <w:b/>
          <w:bCs/>
          <w:sz w:val="24"/>
        </w:rPr>
        <w:t>表12. 项目责任单位承诺（之一）</w:t>
      </w:r>
    </w:p>
    <w:tbl>
      <w:tblPr>
        <w:tblStyle w:val="5"/>
        <w:tblW w:w="0" w:type="auto"/>
        <w:tblInd w:w="0" w:type="dxa"/>
        <w:tblLayout w:type="fixed"/>
        <w:tblCellMar>
          <w:top w:w="0" w:type="dxa"/>
          <w:left w:w="108" w:type="dxa"/>
          <w:bottom w:w="0" w:type="dxa"/>
          <w:right w:w="108" w:type="dxa"/>
        </w:tblCellMar>
      </w:tblPr>
      <w:tblGrid>
        <w:gridCol w:w="2838"/>
        <w:gridCol w:w="6615"/>
      </w:tblGrid>
      <w:tr>
        <w:trPr>
          <w:cantSplit/>
          <w:trHeight w:val="425" w:hRule="atLeast"/>
          <w:tblHeader/>
        </w:trPr>
        <w:tc>
          <w:tcPr>
            <w:tcW w:w="2838"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rPr>
                <w:rFonts w:hint="eastAsia"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noWrap w:val="0"/>
            <w:vAlign w:val="top"/>
          </w:tcPr>
          <w:p>
            <w:pPr>
              <w:spacing w:line="150" w:lineRule="atLeast"/>
              <w:rPr>
                <w:rFonts w:hint="eastAsia" w:ascii="宋体" w:hAnsi="宋体"/>
              </w:rPr>
            </w:pPr>
          </w:p>
        </w:tc>
      </w:tr>
      <w:tr>
        <w:tblPrEx>
          <w:tblCellMar>
            <w:top w:w="0" w:type="dxa"/>
            <w:left w:w="108" w:type="dxa"/>
            <w:bottom w:w="0" w:type="dxa"/>
            <w:right w:w="108" w:type="dxa"/>
          </w:tblCellMar>
        </w:tblPrEx>
        <w:trPr>
          <w:cantSplit/>
          <w:trHeight w:val="561" w:hRule="atLeast"/>
          <w:tblHeader/>
        </w:trPr>
        <w:tc>
          <w:tcPr>
            <w:tcW w:w="2838"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rPr>
                <w:rFonts w:hint="eastAsia"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noWrap w:val="0"/>
            <w:vAlign w:val="top"/>
          </w:tcPr>
          <w:p>
            <w:pPr>
              <w:spacing w:line="150" w:lineRule="atLeast"/>
              <w:rPr>
                <w:rFonts w:hint="eastAsia" w:ascii="宋体" w:hAnsi="宋体"/>
              </w:rPr>
            </w:pPr>
          </w:p>
        </w:tc>
      </w:tr>
      <w:tr>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rPr>
                <w:rFonts w:hint="eastAsia"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noWrap w:val="0"/>
            <w:vAlign w:val="top"/>
          </w:tcPr>
          <w:p>
            <w:pPr>
              <w:spacing w:line="150" w:lineRule="atLeast"/>
              <w:rPr>
                <w:rFonts w:hint="eastAsia" w:ascii="宋体" w:hAnsi="宋体"/>
              </w:rPr>
            </w:pPr>
          </w:p>
        </w:tc>
      </w:tr>
      <w:tr>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rPr>
                <w:rFonts w:hint="eastAsia"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noWrap w:val="0"/>
            <w:vAlign w:val="top"/>
          </w:tcPr>
          <w:p>
            <w:pPr>
              <w:spacing w:line="150" w:lineRule="atLeast"/>
              <w:rPr>
                <w:rFonts w:hint="eastAsia" w:ascii="宋体" w:hAnsi="宋体"/>
              </w:rPr>
            </w:pPr>
          </w:p>
        </w:tc>
      </w:tr>
      <w:tr>
        <w:trPr>
          <w:cantSplit/>
          <w:trHeight w:val="8856" w:hRule="atLeast"/>
          <w:tblHeader/>
        </w:trPr>
        <w:tc>
          <w:tcPr>
            <w:tcW w:w="9453" w:type="dxa"/>
            <w:gridSpan w:val="2"/>
            <w:tcBorders>
              <w:top w:val="single" w:color="auto" w:sz="6" w:space="0"/>
              <w:left w:val="single" w:color="auto" w:sz="6" w:space="0"/>
              <w:bottom w:val="single" w:color="auto" w:sz="6" w:space="0"/>
              <w:right w:val="single" w:color="auto" w:sz="6" w:space="0"/>
            </w:tcBorders>
            <w:noWrap w:val="0"/>
            <w:vAlign w:val="top"/>
          </w:tcPr>
          <w:p>
            <w:pPr>
              <w:spacing w:line="150" w:lineRule="atLeast"/>
              <w:rPr>
                <w:rFonts w:hint="eastAsia" w:ascii="宋体" w:hAnsi="宋体"/>
              </w:rPr>
            </w:pPr>
            <w:r>
              <w:rPr>
                <w:rFonts w:hint="eastAsia" w:ascii="宋体" w:hAnsi="宋体"/>
              </w:rPr>
              <w:t>本院系或研究机构现有工作基础和研究优势，承诺为该课题研究提供的支撑条件。</w:t>
            </w: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ind w:firstLine="3885" w:firstLineChars="1850"/>
              <w:rPr>
                <w:rFonts w:hint="eastAsia" w:ascii="宋体" w:hAnsi="宋体"/>
              </w:rPr>
            </w:pPr>
            <w:r>
              <w:rPr>
                <w:rFonts w:hint="eastAsia" w:ascii="宋体" w:hAnsi="宋体"/>
              </w:rPr>
              <w:t>院系或研究机构公章</w:t>
            </w:r>
          </w:p>
          <w:p>
            <w:pPr>
              <w:spacing w:line="150" w:lineRule="atLeast"/>
              <w:rPr>
                <w:rFonts w:hint="eastAsia" w:ascii="宋体" w:hAnsi="宋体"/>
              </w:rPr>
            </w:pPr>
          </w:p>
          <w:p>
            <w:pPr>
              <w:spacing w:line="150" w:lineRule="atLeast"/>
              <w:rPr>
                <w:rFonts w:hint="eastAsia" w:ascii="宋体" w:hAnsi="宋体"/>
              </w:rPr>
            </w:pPr>
            <w:r>
              <w:rPr>
                <w:rFonts w:hint="eastAsia" w:ascii="宋体" w:hAnsi="宋体"/>
              </w:rPr>
              <w:t xml:space="preserve">                           </w:t>
            </w:r>
          </w:p>
          <w:p>
            <w:pPr>
              <w:spacing w:line="150" w:lineRule="atLeast"/>
              <w:rPr>
                <w:rFonts w:hint="eastAsia" w:ascii="宋体" w:hAnsi="宋体"/>
              </w:rPr>
            </w:pPr>
            <w:r>
              <w:rPr>
                <w:rFonts w:hint="eastAsia" w:ascii="宋体" w:hAnsi="宋体"/>
              </w:rPr>
              <w:t xml:space="preserve">                                     负责人签章                  年    月     日</w:t>
            </w:r>
          </w:p>
          <w:p>
            <w:pPr>
              <w:spacing w:line="150" w:lineRule="atLeast"/>
              <w:rPr>
                <w:rFonts w:hint="eastAsia" w:ascii="宋体" w:hAnsi="宋体"/>
              </w:rPr>
            </w:pPr>
          </w:p>
        </w:tc>
      </w:tr>
    </w:tbl>
    <w:p>
      <w:pPr>
        <w:autoSpaceDE w:val="0"/>
        <w:autoSpaceDN w:val="0"/>
        <w:spacing w:line="328" w:lineRule="atLeast"/>
        <w:jc w:val="left"/>
        <w:rPr>
          <w:rFonts w:hint="eastAsia" w:ascii="宋体" w:hAnsi="宋体"/>
        </w:rPr>
      </w:pPr>
      <w:r>
        <w:rPr>
          <w:rFonts w:hint="eastAsia" w:ascii="黑体" w:hAnsi="宋体" w:eastAsia="黑体"/>
        </w:rPr>
        <w:t>注：</w:t>
      </w:r>
      <w:r>
        <w:rPr>
          <w:rFonts w:hint="eastAsia" w:ascii="宋体" w:hAnsi="宋体"/>
        </w:rPr>
        <w:t>如责任单位的二级机构有多个，请自行复制本表之二、之三……</w:t>
      </w:r>
    </w:p>
    <w:p>
      <w:pPr>
        <w:spacing w:line="150" w:lineRule="atLeast"/>
        <w:rPr>
          <w:rFonts w:hint="eastAsia" w:ascii="黑体" w:hAnsi="宋体" w:eastAsia="黑体"/>
          <w:bCs/>
          <w:sz w:val="24"/>
        </w:rPr>
      </w:pPr>
      <w:r>
        <w:rPr>
          <w:rFonts w:hint="eastAsia" w:ascii="宋体" w:hAnsi="宋体"/>
          <w:b/>
          <w:bCs/>
          <w:sz w:val="24"/>
        </w:rPr>
        <w:t>表13.项目合作单位承诺（之一）</w:t>
      </w:r>
    </w:p>
    <w:tbl>
      <w:tblPr>
        <w:tblStyle w:val="5"/>
        <w:tblW w:w="0" w:type="auto"/>
        <w:tblInd w:w="0" w:type="dxa"/>
        <w:tblLayout w:type="fixed"/>
        <w:tblCellMar>
          <w:top w:w="0" w:type="dxa"/>
          <w:left w:w="108" w:type="dxa"/>
          <w:bottom w:w="0" w:type="dxa"/>
          <w:right w:w="108" w:type="dxa"/>
        </w:tblCellMar>
      </w:tblPr>
      <w:tblGrid>
        <w:gridCol w:w="2838"/>
        <w:gridCol w:w="6615"/>
      </w:tblGrid>
      <w:tr>
        <w:tblPrEx>
          <w:tblCellMar>
            <w:top w:w="0" w:type="dxa"/>
            <w:left w:w="108" w:type="dxa"/>
            <w:bottom w:w="0" w:type="dxa"/>
            <w:right w:w="108" w:type="dxa"/>
          </w:tblCellMar>
        </w:tblPrEx>
        <w:trPr>
          <w:cantSplit/>
          <w:trHeight w:val="425" w:hRule="atLeast"/>
          <w:tblHeader/>
        </w:trPr>
        <w:tc>
          <w:tcPr>
            <w:tcW w:w="2838"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rPr>
                <w:rFonts w:hint="eastAsia"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noWrap w:val="0"/>
            <w:vAlign w:val="top"/>
          </w:tcPr>
          <w:p>
            <w:pPr>
              <w:spacing w:line="150" w:lineRule="atLeast"/>
              <w:rPr>
                <w:rFonts w:hint="eastAsia" w:ascii="宋体" w:hAnsi="宋体"/>
              </w:rPr>
            </w:pPr>
          </w:p>
        </w:tc>
      </w:tr>
      <w:tr>
        <w:tblPrEx>
          <w:tblCellMar>
            <w:top w:w="0" w:type="dxa"/>
            <w:left w:w="108" w:type="dxa"/>
            <w:bottom w:w="0" w:type="dxa"/>
            <w:right w:w="108" w:type="dxa"/>
          </w:tblCellMar>
        </w:tblPrEx>
        <w:trPr>
          <w:cantSplit/>
          <w:trHeight w:val="561" w:hRule="atLeast"/>
          <w:tblHeader/>
        </w:trPr>
        <w:tc>
          <w:tcPr>
            <w:tcW w:w="2838"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rPr>
                <w:rFonts w:hint="eastAsia"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noWrap w:val="0"/>
            <w:vAlign w:val="top"/>
          </w:tcPr>
          <w:p>
            <w:pPr>
              <w:spacing w:line="150" w:lineRule="atLeast"/>
              <w:jc w:val="center"/>
              <w:rPr>
                <w:rFonts w:hint="eastAsia" w:ascii="宋体" w:hAnsi="宋体"/>
              </w:rPr>
            </w:pPr>
          </w:p>
        </w:tc>
      </w:tr>
      <w:tr>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rPr>
                <w:rFonts w:hint="eastAsia"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noWrap w:val="0"/>
            <w:vAlign w:val="top"/>
          </w:tcPr>
          <w:p>
            <w:pPr>
              <w:spacing w:line="150" w:lineRule="atLeast"/>
              <w:jc w:val="center"/>
              <w:rPr>
                <w:rFonts w:hint="eastAsia" w:ascii="宋体" w:hAnsi="宋体"/>
              </w:rPr>
            </w:pPr>
          </w:p>
        </w:tc>
      </w:tr>
      <w:tr>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noWrap w:val="0"/>
            <w:vAlign w:val="center"/>
          </w:tcPr>
          <w:p>
            <w:pPr>
              <w:spacing w:line="150" w:lineRule="atLeast"/>
              <w:rPr>
                <w:rFonts w:hint="eastAsia"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noWrap w:val="0"/>
            <w:vAlign w:val="top"/>
          </w:tcPr>
          <w:p>
            <w:pPr>
              <w:spacing w:line="150" w:lineRule="atLeast"/>
              <w:jc w:val="center"/>
              <w:rPr>
                <w:rFonts w:hint="eastAsia" w:ascii="宋体" w:hAnsi="宋体"/>
              </w:rPr>
            </w:pPr>
          </w:p>
        </w:tc>
      </w:tr>
      <w:tr>
        <w:tblPrEx>
          <w:tblCellMar>
            <w:top w:w="0" w:type="dxa"/>
            <w:left w:w="108" w:type="dxa"/>
            <w:bottom w:w="0" w:type="dxa"/>
            <w:right w:w="108" w:type="dxa"/>
          </w:tblCellMar>
        </w:tblPrEx>
        <w:trPr>
          <w:cantSplit/>
          <w:trHeight w:val="8856" w:hRule="atLeast"/>
          <w:tblHeader/>
        </w:trPr>
        <w:tc>
          <w:tcPr>
            <w:tcW w:w="9453" w:type="dxa"/>
            <w:gridSpan w:val="2"/>
            <w:tcBorders>
              <w:top w:val="single" w:color="auto" w:sz="6" w:space="0"/>
              <w:left w:val="single" w:color="auto" w:sz="6" w:space="0"/>
              <w:bottom w:val="single" w:color="auto" w:sz="6" w:space="0"/>
              <w:right w:val="single" w:color="auto" w:sz="6" w:space="0"/>
            </w:tcBorders>
            <w:noWrap w:val="0"/>
            <w:vAlign w:val="top"/>
          </w:tcPr>
          <w:p>
            <w:pPr>
              <w:spacing w:line="150" w:lineRule="atLeast"/>
              <w:rPr>
                <w:rFonts w:hint="eastAsia" w:ascii="宋体" w:hAnsi="宋体"/>
              </w:rPr>
            </w:pPr>
            <w:r>
              <w:rPr>
                <w:rFonts w:hint="eastAsia" w:ascii="宋体" w:hAnsi="宋体"/>
              </w:rPr>
              <w:t>本院系或研究机构现有工作基础和研究优势，承诺为该课题研究提供实质性合作的支撑条件。</w:t>
            </w: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rPr>
                <w:rFonts w:hint="eastAsia" w:ascii="宋体" w:hAnsi="宋体"/>
              </w:rPr>
            </w:pPr>
          </w:p>
          <w:p>
            <w:pPr>
              <w:spacing w:line="150" w:lineRule="atLeast"/>
              <w:ind w:firstLine="3780" w:firstLineChars="1800"/>
              <w:rPr>
                <w:rFonts w:hint="eastAsia" w:ascii="宋体" w:hAnsi="宋体"/>
              </w:rPr>
            </w:pPr>
            <w:r>
              <w:rPr>
                <w:rFonts w:hint="eastAsia" w:ascii="宋体" w:hAnsi="宋体"/>
              </w:rPr>
              <w:t>院系或研究机构公章</w:t>
            </w:r>
          </w:p>
          <w:p>
            <w:pPr>
              <w:spacing w:line="150" w:lineRule="atLeast"/>
              <w:rPr>
                <w:rFonts w:hint="eastAsia" w:ascii="宋体" w:hAnsi="宋体"/>
              </w:rPr>
            </w:pPr>
          </w:p>
          <w:p>
            <w:pPr>
              <w:spacing w:line="150" w:lineRule="atLeast"/>
              <w:rPr>
                <w:rFonts w:hint="eastAsia" w:ascii="宋体" w:hAnsi="宋体"/>
              </w:rPr>
            </w:pPr>
            <w:r>
              <w:rPr>
                <w:rFonts w:hint="eastAsia" w:ascii="宋体" w:hAnsi="宋体"/>
              </w:rPr>
              <w:t xml:space="preserve">                           </w:t>
            </w:r>
          </w:p>
          <w:p>
            <w:pPr>
              <w:spacing w:line="150" w:lineRule="atLeast"/>
              <w:rPr>
                <w:rFonts w:hint="eastAsia" w:ascii="宋体" w:hAnsi="宋体"/>
              </w:rPr>
            </w:pPr>
            <w:r>
              <w:rPr>
                <w:rFonts w:hint="eastAsia" w:ascii="宋体" w:hAnsi="宋体"/>
              </w:rPr>
              <w:t xml:space="preserve">                                    负责人签章                 年    月     日</w:t>
            </w:r>
          </w:p>
          <w:p>
            <w:pPr>
              <w:spacing w:line="150" w:lineRule="atLeast"/>
              <w:rPr>
                <w:rFonts w:hint="eastAsia" w:ascii="宋体" w:hAnsi="宋体"/>
              </w:rPr>
            </w:pPr>
          </w:p>
        </w:tc>
      </w:tr>
    </w:tbl>
    <w:p>
      <w:pPr>
        <w:autoSpaceDE w:val="0"/>
        <w:autoSpaceDN w:val="0"/>
        <w:spacing w:line="328" w:lineRule="atLeast"/>
        <w:jc w:val="left"/>
        <w:rPr>
          <w:rFonts w:hint="eastAsia" w:ascii="宋体" w:hAnsi="宋体"/>
        </w:rPr>
      </w:pPr>
      <w:r>
        <w:rPr>
          <w:rFonts w:hint="eastAsia" w:ascii="黑体" w:hAnsi="宋体" w:eastAsia="黑体"/>
        </w:rPr>
        <w:t>注：</w:t>
      </w:r>
      <w:r>
        <w:rPr>
          <w:rFonts w:hint="eastAsia" w:ascii="宋体" w:hAnsi="宋体"/>
        </w:rPr>
        <w:t>如合作单位超过两个，可自行复制本表之二、之三……。本表不是规定必须填写的表格。</w:t>
      </w:r>
    </w:p>
    <w:p>
      <w:pPr>
        <w:spacing w:line="360" w:lineRule="auto"/>
        <w:jc w:val="center"/>
        <w:rPr>
          <w:rFonts w:hint="eastAsia" w:eastAsia="黑体"/>
          <w:sz w:val="32"/>
        </w:rPr>
      </w:pPr>
      <w:r>
        <w:rPr>
          <w:rFonts w:hint="eastAsia" w:eastAsia="黑体"/>
          <w:sz w:val="32"/>
        </w:rPr>
        <w:t>七、审核意见</w:t>
      </w:r>
    </w:p>
    <w:p>
      <w:pPr>
        <w:spacing w:line="150" w:lineRule="atLeast"/>
        <w:rPr>
          <w:rFonts w:hint="eastAsia" w:ascii="宋体" w:hAnsi="宋体"/>
          <w:b/>
          <w:bCs/>
          <w:color w:val="FF0000"/>
          <w:sz w:val="24"/>
        </w:rPr>
      </w:pPr>
      <w:r>
        <w:rPr>
          <w:rFonts w:hint="eastAsia" w:ascii="宋体" w:hAnsi="宋体"/>
          <w:b/>
          <w:bCs/>
          <w:sz w:val="24"/>
        </w:rPr>
        <w:t>表14.责任单位审核意见</w:t>
      </w:r>
      <w:r>
        <w:rPr>
          <w:rFonts w:hint="eastAsia" w:ascii="宋体" w:hAnsi="宋体"/>
          <w:b/>
          <w:bCs/>
          <w:color w:val="FF0000"/>
          <w:sz w:val="24"/>
        </w:rPr>
        <w:t>（</w:t>
      </w:r>
      <w:r>
        <w:rPr>
          <w:rFonts w:hint="eastAsia"/>
          <w:color w:val="FF0000"/>
        </w:rPr>
        <w:t>部委直属单位、直属高校不填写此表</w:t>
      </w:r>
      <w:r>
        <w:rPr>
          <w:rFonts w:hint="eastAsia" w:ascii="宋体" w:hAnsi="宋体"/>
          <w:b/>
          <w:bCs/>
          <w:color w:val="FF0000"/>
          <w:sz w:val="24"/>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53" w:type="dxa"/>
            <w:noWrap w:val="0"/>
            <w:vAlign w:val="top"/>
          </w:tcPr>
          <w:p>
            <w:pPr>
              <w:autoSpaceDE w:val="0"/>
              <w:autoSpaceDN w:val="0"/>
              <w:spacing w:line="328" w:lineRule="atLeast"/>
              <w:jc w:val="left"/>
              <w:rPr>
                <w:rFonts w:hint="eastAsia" w:ascii="宋体"/>
                <w:b/>
                <w:bCs/>
              </w:rPr>
            </w:pPr>
            <w:r>
              <w:rPr>
                <w:rFonts w:hint="eastAsia" w:ascii="宋体"/>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6" w:hRule="atLeast"/>
        </w:trPr>
        <w:tc>
          <w:tcPr>
            <w:tcW w:w="9453" w:type="dxa"/>
            <w:tcBorders>
              <w:bottom w:val="single" w:color="auto" w:sz="4" w:space="0"/>
            </w:tcBorders>
            <w:noWrap w:val="0"/>
            <w:vAlign w:val="top"/>
          </w:tcPr>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ind w:firstLine="420" w:firstLineChars="200"/>
              <w:jc w:val="left"/>
              <w:rPr>
                <w:rFonts w:hint="eastAsia" w:ascii="宋体"/>
              </w:rPr>
            </w:pPr>
            <w:r>
              <w:rPr>
                <w:rFonts w:hint="eastAsia" w:ascii="宋体"/>
              </w:rPr>
              <w:t xml:space="preserve">科研管理部门公章                                单位公章     </w:t>
            </w:r>
          </w:p>
          <w:p>
            <w:pPr>
              <w:autoSpaceDE w:val="0"/>
              <w:autoSpaceDN w:val="0"/>
              <w:spacing w:line="328" w:lineRule="atLeast"/>
              <w:jc w:val="left"/>
              <w:rPr>
                <w:rFonts w:hint="eastAsia" w:ascii="宋体"/>
              </w:rPr>
            </w:pPr>
          </w:p>
          <w:p>
            <w:pPr>
              <w:autoSpaceDE w:val="0"/>
              <w:autoSpaceDN w:val="0"/>
              <w:spacing w:line="328" w:lineRule="atLeast"/>
              <w:ind w:firstLine="420" w:firstLineChars="200"/>
              <w:jc w:val="left"/>
              <w:rPr>
                <w:rFonts w:hint="eastAsia" w:ascii="宋体"/>
              </w:rPr>
            </w:pPr>
            <w:r>
              <w:rPr>
                <w:rFonts w:hint="eastAsia" w:ascii="宋体"/>
              </w:rPr>
              <w:t>负责人签章                                      单位法人签章</w:t>
            </w:r>
          </w:p>
          <w:p>
            <w:pPr>
              <w:autoSpaceDE w:val="0"/>
              <w:autoSpaceDN w:val="0"/>
              <w:spacing w:line="328" w:lineRule="atLeast"/>
              <w:jc w:val="left"/>
              <w:rPr>
                <w:rFonts w:hint="eastAsia" w:ascii="宋体"/>
              </w:rPr>
            </w:pPr>
          </w:p>
          <w:p>
            <w:pPr>
              <w:autoSpaceDE w:val="0"/>
              <w:autoSpaceDN w:val="0"/>
              <w:spacing w:line="328" w:lineRule="atLeast"/>
              <w:ind w:firstLine="420" w:firstLineChars="200"/>
              <w:jc w:val="left"/>
              <w:rPr>
                <w:rFonts w:hint="eastAsia" w:ascii="宋体"/>
              </w:rPr>
            </w:pPr>
            <w:r>
              <w:rPr>
                <w:rFonts w:hint="eastAsia" w:ascii="宋体"/>
              </w:rPr>
              <w:t>年   月   日                                    年   月   日</w:t>
            </w:r>
          </w:p>
        </w:tc>
      </w:tr>
    </w:tbl>
    <w:p>
      <w:pPr>
        <w:spacing w:line="150" w:lineRule="atLeast"/>
        <w:rPr>
          <w:rFonts w:hint="eastAsia" w:ascii="宋体" w:hAnsi="宋体"/>
          <w:b/>
          <w:bCs/>
          <w:sz w:val="24"/>
        </w:rPr>
      </w:pPr>
      <w:r>
        <w:rPr>
          <w:rFonts w:hint="eastAsia" w:ascii="宋体" w:hAnsi="宋体"/>
          <w:b/>
          <w:bCs/>
          <w:sz w:val="24"/>
        </w:rPr>
        <w:t>表15.各省区市教育规划办或部委直属单位和直属高校审核意见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noWrap w:val="0"/>
            <w:vAlign w:val="top"/>
          </w:tcPr>
          <w:p>
            <w:pPr>
              <w:autoSpaceDE w:val="0"/>
              <w:autoSpaceDN w:val="0"/>
              <w:spacing w:line="328" w:lineRule="atLeast"/>
              <w:jc w:val="left"/>
              <w:rPr>
                <w:rFonts w:hint="eastAsia" w:ascii="宋体"/>
                <w:b/>
                <w:bCs/>
              </w:rPr>
            </w:pPr>
            <w:r>
              <w:rPr>
                <w:rFonts w:hint="eastAsia" w:ascii="宋体"/>
              </w:rPr>
              <w:t>本表所填写的内容是否属实；责任单位承诺内容是否属实、能否落实；是否同意承担本项目的管理任务和信誉保证；对开展课题研究的优惠政策或保障措施；对课题研究全过程监督管理的主要措施等。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noWrap w:val="0"/>
            <w:vAlign w:val="top"/>
          </w:tcPr>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jc w:val="left"/>
              <w:rPr>
                <w:rFonts w:hint="eastAsia" w:ascii="宋体"/>
              </w:rPr>
            </w:pPr>
          </w:p>
          <w:p>
            <w:pPr>
              <w:autoSpaceDE w:val="0"/>
              <w:autoSpaceDN w:val="0"/>
              <w:spacing w:line="328" w:lineRule="atLeast"/>
              <w:ind w:firstLine="420" w:firstLineChars="200"/>
              <w:jc w:val="left"/>
              <w:rPr>
                <w:rFonts w:hint="eastAsia" w:ascii="宋体"/>
              </w:rPr>
            </w:pPr>
            <w:r>
              <w:rPr>
                <w:rFonts w:hint="eastAsia" w:ascii="宋体"/>
              </w:rPr>
              <w:t xml:space="preserve"> </w:t>
            </w:r>
          </w:p>
          <w:p>
            <w:pPr>
              <w:autoSpaceDE w:val="0"/>
              <w:autoSpaceDN w:val="0"/>
              <w:spacing w:line="328" w:lineRule="atLeast"/>
              <w:ind w:firstLine="420" w:firstLineChars="200"/>
              <w:jc w:val="left"/>
              <w:rPr>
                <w:rFonts w:hint="eastAsia" w:ascii="宋体"/>
              </w:rPr>
            </w:pPr>
          </w:p>
          <w:p>
            <w:pPr>
              <w:autoSpaceDE w:val="0"/>
              <w:autoSpaceDN w:val="0"/>
              <w:spacing w:line="328" w:lineRule="atLeast"/>
              <w:ind w:firstLine="420" w:firstLineChars="200"/>
              <w:jc w:val="left"/>
              <w:rPr>
                <w:rFonts w:hint="eastAsia" w:ascii="宋体"/>
              </w:rPr>
            </w:pPr>
          </w:p>
          <w:p>
            <w:pPr>
              <w:autoSpaceDE w:val="0"/>
              <w:autoSpaceDN w:val="0"/>
              <w:spacing w:line="328" w:lineRule="atLeast"/>
              <w:ind w:firstLine="420" w:firstLineChars="200"/>
              <w:jc w:val="left"/>
              <w:rPr>
                <w:rFonts w:hint="eastAsia" w:ascii="宋体"/>
              </w:rPr>
            </w:pPr>
          </w:p>
          <w:p>
            <w:pPr>
              <w:autoSpaceDE w:val="0"/>
              <w:autoSpaceDN w:val="0"/>
              <w:spacing w:line="328" w:lineRule="atLeast"/>
              <w:ind w:firstLine="420" w:firstLineChars="200"/>
              <w:jc w:val="left"/>
              <w:rPr>
                <w:rFonts w:hint="eastAsia" w:ascii="宋体"/>
              </w:rPr>
            </w:pPr>
            <w:r>
              <w:rPr>
                <w:rFonts w:hint="eastAsia" w:ascii="宋体"/>
              </w:rPr>
              <w:t xml:space="preserve">                                </w:t>
            </w:r>
          </w:p>
          <w:p>
            <w:pPr>
              <w:autoSpaceDE w:val="0"/>
              <w:autoSpaceDN w:val="0"/>
              <w:spacing w:line="328" w:lineRule="atLeast"/>
              <w:ind w:firstLine="840" w:firstLineChars="400"/>
              <w:jc w:val="left"/>
              <w:rPr>
                <w:rFonts w:hint="eastAsia" w:ascii="宋体"/>
              </w:rPr>
            </w:pPr>
            <w:r>
              <w:rPr>
                <w:rFonts w:hint="eastAsia" w:ascii="宋体"/>
              </w:rPr>
              <w:t>负责人签章                                        单位签章</w:t>
            </w:r>
          </w:p>
          <w:p>
            <w:pPr>
              <w:autoSpaceDE w:val="0"/>
              <w:autoSpaceDN w:val="0"/>
              <w:spacing w:line="328" w:lineRule="atLeast"/>
              <w:jc w:val="left"/>
              <w:rPr>
                <w:rFonts w:hint="eastAsia" w:ascii="宋体"/>
              </w:rPr>
            </w:pPr>
          </w:p>
          <w:p>
            <w:pPr>
              <w:autoSpaceDE w:val="0"/>
              <w:autoSpaceDN w:val="0"/>
              <w:spacing w:line="328" w:lineRule="atLeast"/>
              <w:ind w:firstLine="840" w:firstLineChars="400"/>
              <w:jc w:val="left"/>
              <w:rPr>
                <w:rFonts w:hint="eastAsia" w:ascii="宋体"/>
              </w:rPr>
            </w:pPr>
            <w:r>
              <w:rPr>
                <w:rFonts w:hint="eastAsia" w:ascii="宋体"/>
              </w:rPr>
              <w:t>年   月   日                                      年   月   日</w:t>
            </w:r>
          </w:p>
          <w:p>
            <w:pPr>
              <w:autoSpaceDE w:val="0"/>
              <w:autoSpaceDN w:val="0"/>
              <w:spacing w:line="328" w:lineRule="atLeast"/>
              <w:jc w:val="left"/>
              <w:rPr>
                <w:rFonts w:hint="eastAsia" w:ascii="宋体"/>
              </w:rPr>
            </w:pPr>
          </w:p>
        </w:tc>
      </w:tr>
    </w:tbl>
    <w:p>
      <w:pPr>
        <w:spacing w:line="150" w:lineRule="atLeast"/>
        <w:rPr>
          <w:rFonts w:hint="eastAsia"/>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96F36"/>
    <w:multiLevelType w:val="multilevel"/>
    <w:tmpl w:val="25196F36"/>
    <w:lvl w:ilvl="0" w:tentative="0">
      <w:start w:val="1"/>
      <w:numFmt w:val="decimal"/>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6524C9"/>
    <w:rsid w:val="1E6524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w:basedOn w:val="1"/>
    <w:uiPriority w:val="0"/>
    <w:pPr>
      <w:spacing w:line="150" w:lineRule="atLeast"/>
      <w:ind w:firstLine="200" w:firstLineChars="200"/>
    </w:pPr>
  </w:style>
  <w:style w:type="paragraph" w:styleId="3">
    <w:name w:val="footer"/>
    <w:basedOn w:val="1"/>
    <w:uiPriority w:val="99"/>
    <w:pPr>
      <w:tabs>
        <w:tab w:val="center" w:pos="4153"/>
        <w:tab w:val="right" w:pos="8306"/>
      </w:tabs>
      <w:snapToGrid w:val="0"/>
      <w:jc w:val="left"/>
    </w:pPr>
    <w:rPr>
      <w:sz w:val="18"/>
      <w:szCs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page number"/>
    <w:basedOn w:val="6"/>
    <w:uiPriority w:val="0"/>
  </w:style>
  <w:style w:type="character" w:styleId="9">
    <w:name w:val="Hyperlink"/>
    <w:basedOn w:val="6"/>
    <w:uiPriority w:val="0"/>
    <w:rPr>
      <w:color w:val="0000FF"/>
      <w:u w:val="single"/>
    </w:rPr>
  </w:style>
  <w:style w:type="paragraph" w:styleId="10">
    <w:name w:val="List Paragraph"/>
    <w:basedOn w:val="1"/>
    <w:qFormat/>
    <w:uiPriority w:val="34"/>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2021-02-09T02:32:00Z</dcterms:created>
  <dc:creator>WPS_135473411</dc:creator>
  <cp:lastModifiedBy>WPS_135473411</cp:lastModifiedBy>
  <dcterms:modified xsi:type="dcterms:W3CDTF">2021-02-09T02:36:04Z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