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CB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sz w:val="36"/>
          <w:szCs w:val="44"/>
        </w:rPr>
        <w:t>科研诚信承诺书</w:t>
      </w:r>
    </w:p>
    <w:p w14:paraId="2551B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36"/>
        </w:rPr>
      </w:pPr>
    </w:p>
    <w:p w14:paraId="14297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本人郑重承诺:</w:t>
      </w:r>
    </w:p>
    <w:p w14:paraId="4352D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严格遵守中共中央办公厅、国务院办公厅《关于进一步加强科研诚信建设的若干意见》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和教育部《关于加强高等学校科研诚信建设和 </w:t>
      </w:r>
    </w:p>
    <w:p w14:paraId="703C9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学术不端治理的指导意见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》相关</w:t>
      </w:r>
      <w:r>
        <w:rPr>
          <w:rFonts w:hint="eastAsia" w:ascii="仿宋" w:hAnsi="仿宋" w:eastAsia="仿宋" w:cs="仿宋"/>
          <w:sz w:val="28"/>
          <w:szCs w:val="36"/>
        </w:rPr>
        <w:t>规定，所申报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科研</w:t>
      </w:r>
      <w:r>
        <w:rPr>
          <w:rFonts w:hint="eastAsia" w:ascii="仿宋" w:hAnsi="仿宋" w:eastAsia="仿宋" w:cs="仿宋"/>
          <w:sz w:val="28"/>
          <w:szCs w:val="36"/>
        </w:rPr>
        <w:t>材料和相关内容真实有效，不存在违背科研诚信要求的行为;在项目申请、评审和执行全过程中，恪守职业规范和科学道德，遵守评审规则和工作纪律，杜绝以下行为:</w:t>
      </w:r>
    </w:p>
    <w:p w14:paraId="2C991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（一）抄袭剽窃、侵占他人研究成果或项目申请书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2E2FF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（二）编造研究过程、伪造研究成果，买卖实验研究数据，伪造、篡改实验研究数据、图表、结论、检测报告或用户使用报告等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24902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（三）买卖、代写、代投论文或项目申报验收材料等，虚构同行评议专家及评议意见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1B45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（四）以故意提供虚假信息等弄虚作假的方式或采取请托、贿赂、利益交换等不正当手段获得科研活动审批，获取科技计划（专项、基金等）项目、科研经费、奖励、荣誉、职务职称等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7883E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（五）以弄虚作假方式获得科技伦理审查批准，或伪造、篡改科技伦理审查批准文件等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4F750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（六）无实质学术贡献署名等违反论文、奖励、专利等署名规范的行为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3BA2D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（七）重复发表，引用与论文内容无关的文献，要求作者非必要地引用特定文献等违反学术出版规范的行为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7355F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（八）其他科研失信行为。</w:t>
      </w:r>
    </w:p>
    <w:p w14:paraId="05774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如违背上述承诺，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《高等学校学术不端行为调查处理实施细则》相关</w:t>
      </w:r>
      <w:r>
        <w:rPr>
          <w:rFonts w:hint="eastAsia" w:ascii="仿宋" w:hAnsi="仿宋" w:eastAsia="仿宋" w:cs="仿宋"/>
          <w:sz w:val="28"/>
          <w:szCs w:val="36"/>
        </w:rPr>
        <w:t>规定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本人愿接受学校做出的各项处理决定，包括撤销资助项目，追回项目资助经费，通报违规情况，取消一定期限依托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36"/>
        </w:rPr>
        <w:t>申请科研项目的资格，记入科研诚信严重失信行为数据库以及接受相应的党纪政纪处理等。</w:t>
      </w:r>
    </w:p>
    <w:p w14:paraId="340AB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承诺</w:t>
      </w:r>
      <w:r>
        <w:rPr>
          <w:rFonts w:hint="eastAsia" w:ascii="仿宋" w:hAnsi="仿宋" w:eastAsia="仿宋" w:cs="仿宋"/>
          <w:sz w:val="28"/>
          <w:szCs w:val="36"/>
        </w:rPr>
        <w:t>人(签字):</w:t>
      </w:r>
    </w:p>
    <w:p w14:paraId="40F13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center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TkzMjk1MTNiY2U2ZjM0MmM3NTBiNTE2NzkzODgifQ=="/>
  </w:docVars>
  <w:rsids>
    <w:rsidRoot w:val="7A9A1A97"/>
    <w:rsid w:val="0B941C1C"/>
    <w:rsid w:val="1B7F6F38"/>
    <w:rsid w:val="1C901ACC"/>
    <w:rsid w:val="2747517D"/>
    <w:rsid w:val="2C754C56"/>
    <w:rsid w:val="33CB3D66"/>
    <w:rsid w:val="5C1967A5"/>
    <w:rsid w:val="61D733CD"/>
    <w:rsid w:val="754832B0"/>
    <w:rsid w:val="7A9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630</Characters>
  <Lines>0</Lines>
  <Paragraphs>0</Paragraphs>
  <TotalTime>23</TotalTime>
  <ScaleCrop>false</ScaleCrop>
  <LinksUpToDate>false</LinksUpToDate>
  <CharactersWithSpaces>658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2024-05-31T00:26:00Z</dcterms:created>
  <dc:creator>双子</dc:creator>
  <cp:lastModifiedBy>丝罗</cp:lastModifiedBy>
  <dcterms:modified xsi:type="dcterms:W3CDTF">2025-02-25T01:04:32Z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8B62103039AD4B7B8AD0491DE391200D_11</vt:lpwstr>
  </property>
  <property fmtid="{D5CDD505-2E9C-101B-9397-08002B2CF9AE}" pid="4" name="KSOTemplateDocerSaveRecord">
    <vt:lpwstr>eyJoZGlkIjoiZGJhZDllYjVjMWRkM2JkYzA0MzI2ZmQ1NTA5NDU2NjYiLCJ1c2VySWQiOiI0OTg2MTQ0MjYifQ==</vt:lpwstr>
  </property>
</Properties>
</file>